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50E3" w14:textId="6ADCDD3C" w:rsidR="002D01A3" w:rsidRPr="00F64303" w:rsidRDefault="00BD1309" w:rsidP="00BD1309">
      <w:pPr>
        <w:spacing w:after="0" w:line="240" w:lineRule="auto"/>
        <w:contextualSpacing/>
        <w:rPr>
          <w:rFonts w:ascii="Times New Roman" w:hAnsi="Times New Roman"/>
          <w:bCs/>
          <w:sz w:val="20"/>
          <w:szCs w:val="20"/>
          <w:lang w:val="pl-PL"/>
        </w:rPr>
      </w:pPr>
      <w:r w:rsidRPr="00F64303">
        <w:rPr>
          <w:rFonts w:ascii="Times New Roman" w:hAnsi="Times New Roman"/>
          <w:bCs/>
          <w:sz w:val="20"/>
          <w:szCs w:val="20"/>
          <w:lang w:val="pl-PL"/>
        </w:rPr>
        <w:t>PW.DUR.ZO</w:t>
      </w:r>
      <w:r w:rsidR="00F64303" w:rsidRPr="00F64303">
        <w:rPr>
          <w:rFonts w:ascii="Times New Roman" w:hAnsi="Times New Roman"/>
          <w:bCs/>
          <w:sz w:val="20"/>
          <w:szCs w:val="20"/>
          <w:lang w:val="pl-PL"/>
        </w:rPr>
        <w:t>.31</w:t>
      </w:r>
      <w:r w:rsidRPr="00040606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 w:rsidRPr="00040606">
        <w:rPr>
          <w:rFonts w:ascii="Times New Roman" w:hAnsi="Times New Roman"/>
          <w:b/>
          <w:sz w:val="20"/>
          <w:szCs w:val="20"/>
          <w:lang w:val="pl-PL"/>
        </w:rPr>
        <w:tab/>
      </w:r>
      <w:r w:rsidRPr="00040606">
        <w:rPr>
          <w:rFonts w:ascii="Times New Roman" w:hAnsi="Times New Roman"/>
          <w:b/>
          <w:sz w:val="20"/>
          <w:szCs w:val="20"/>
          <w:lang w:val="pl-PL"/>
        </w:rPr>
        <w:tab/>
      </w:r>
      <w:r w:rsidRPr="00040606">
        <w:rPr>
          <w:rFonts w:ascii="Times New Roman" w:hAnsi="Times New Roman"/>
          <w:b/>
          <w:sz w:val="20"/>
          <w:szCs w:val="20"/>
          <w:lang w:val="pl-PL"/>
        </w:rPr>
        <w:tab/>
      </w:r>
      <w:r w:rsidRPr="00040606">
        <w:rPr>
          <w:rFonts w:ascii="Times New Roman" w:hAnsi="Times New Roman"/>
          <w:b/>
          <w:sz w:val="20"/>
          <w:szCs w:val="20"/>
          <w:lang w:val="pl-PL"/>
        </w:rPr>
        <w:tab/>
      </w:r>
      <w:r w:rsidRPr="00040606">
        <w:rPr>
          <w:rFonts w:ascii="Times New Roman" w:hAnsi="Times New Roman"/>
          <w:b/>
          <w:sz w:val="20"/>
          <w:szCs w:val="20"/>
          <w:lang w:val="pl-PL"/>
        </w:rPr>
        <w:tab/>
      </w:r>
      <w:r w:rsidRPr="00040606">
        <w:rPr>
          <w:rFonts w:ascii="Times New Roman" w:hAnsi="Times New Roman"/>
          <w:b/>
          <w:sz w:val="20"/>
          <w:szCs w:val="20"/>
          <w:lang w:val="pl-PL"/>
        </w:rPr>
        <w:tab/>
      </w:r>
      <w:r w:rsidRPr="00040606">
        <w:rPr>
          <w:rFonts w:ascii="Times New Roman" w:hAnsi="Times New Roman"/>
          <w:b/>
          <w:sz w:val="20"/>
          <w:szCs w:val="20"/>
          <w:lang w:val="pl-PL"/>
        </w:rPr>
        <w:tab/>
      </w:r>
      <w:r w:rsidR="00F64303">
        <w:rPr>
          <w:rFonts w:ascii="Times New Roman" w:hAnsi="Times New Roman"/>
          <w:b/>
          <w:sz w:val="20"/>
          <w:szCs w:val="20"/>
          <w:lang w:val="pl-PL"/>
        </w:rPr>
        <w:t xml:space="preserve">                   </w:t>
      </w:r>
      <w:r w:rsidR="002D01A3" w:rsidRPr="00F64303">
        <w:rPr>
          <w:rFonts w:ascii="Times New Roman" w:hAnsi="Times New Roman"/>
          <w:bCs/>
          <w:sz w:val="20"/>
          <w:szCs w:val="20"/>
          <w:lang w:val="pl-PL"/>
        </w:rPr>
        <w:t xml:space="preserve">Polkowice, dnia </w:t>
      </w:r>
      <w:r w:rsidR="00F64303" w:rsidRPr="00F64303">
        <w:rPr>
          <w:rFonts w:ascii="Times New Roman" w:hAnsi="Times New Roman"/>
          <w:bCs/>
          <w:sz w:val="20"/>
          <w:szCs w:val="20"/>
          <w:lang w:val="pl-PL"/>
        </w:rPr>
        <w:t>21</w:t>
      </w:r>
      <w:r w:rsidR="00523C66" w:rsidRPr="00F64303">
        <w:rPr>
          <w:rFonts w:ascii="Times New Roman" w:hAnsi="Times New Roman"/>
          <w:bCs/>
          <w:sz w:val="20"/>
          <w:szCs w:val="20"/>
          <w:lang w:val="pl-PL"/>
        </w:rPr>
        <w:t>.0</w:t>
      </w:r>
      <w:r w:rsidR="004D4C54" w:rsidRPr="00F64303">
        <w:rPr>
          <w:rFonts w:ascii="Times New Roman" w:hAnsi="Times New Roman"/>
          <w:bCs/>
          <w:sz w:val="20"/>
          <w:szCs w:val="20"/>
          <w:lang w:val="pl-PL"/>
        </w:rPr>
        <w:t>2</w:t>
      </w:r>
      <w:r w:rsidR="002D01A3" w:rsidRPr="00F64303">
        <w:rPr>
          <w:rFonts w:ascii="Times New Roman" w:hAnsi="Times New Roman"/>
          <w:bCs/>
          <w:sz w:val="20"/>
          <w:szCs w:val="20"/>
          <w:lang w:val="pl-PL"/>
        </w:rPr>
        <w:t>.</w:t>
      </w:r>
      <w:r w:rsidR="00C53B3A" w:rsidRPr="00F64303">
        <w:rPr>
          <w:rFonts w:ascii="Times New Roman" w:hAnsi="Times New Roman"/>
          <w:bCs/>
          <w:sz w:val="20"/>
          <w:szCs w:val="20"/>
          <w:lang w:val="pl-PL"/>
        </w:rPr>
        <w:t>202</w:t>
      </w:r>
      <w:r w:rsidR="004D4C54" w:rsidRPr="00F64303">
        <w:rPr>
          <w:rFonts w:ascii="Times New Roman" w:hAnsi="Times New Roman"/>
          <w:bCs/>
          <w:sz w:val="20"/>
          <w:szCs w:val="20"/>
          <w:lang w:val="pl-PL"/>
        </w:rPr>
        <w:t>2</w:t>
      </w:r>
      <w:r w:rsidR="00DC328F" w:rsidRPr="00F64303">
        <w:rPr>
          <w:rFonts w:ascii="Times New Roman" w:hAnsi="Times New Roman"/>
          <w:bCs/>
          <w:sz w:val="20"/>
          <w:szCs w:val="20"/>
          <w:lang w:val="pl-PL"/>
        </w:rPr>
        <w:t xml:space="preserve"> </w:t>
      </w:r>
      <w:r w:rsidR="002D01A3" w:rsidRPr="00F64303">
        <w:rPr>
          <w:rFonts w:ascii="Times New Roman" w:hAnsi="Times New Roman"/>
          <w:bCs/>
          <w:sz w:val="20"/>
          <w:szCs w:val="20"/>
          <w:lang w:val="pl-PL"/>
        </w:rPr>
        <w:t>r.</w:t>
      </w:r>
    </w:p>
    <w:p w14:paraId="5E4D8FD3" w14:textId="60938258" w:rsidR="004D4C54" w:rsidRPr="00040606" w:rsidRDefault="004D4C54" w:rsidP="00BD1309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lang w:val="pl-PL"/>
        </w:rPr>
      </w:pPr>
    </w:p>
    <w:p w14:paraId="15FC4B01" w14:textId="7600E1BD" w:rsidR="004D4C54" w:rsidRPr="00040606" w:rsidRDefault="004D4C54" w:rsidP="00BD1309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lang w:val="pl-PL"/>
        </w:rPr>
      </w:pPr>
      <w:r w:rsidRPr="00040606">
        <w:rPr>
          <w:rFonts w:ascii="Times New Roman" w:hAnsi="Times New Roman"/>
          <w:b/>
          <w:sz w:val="20"/>
          <w:szCs w:val="20"/>
          <w:lang w:val="pl-PL"/>
        </w:rPr>
        <w:t>Znak sprawy: 7/ZO/2022</w:t>
      </w:r>
    </w:p>
    <w:p w14:paraId="70CEA89C" w14:textId="77777777" w:rsidR="00BD1309" w:rsidRPr="00040606" w:rsidRDefault="00BD1309" w:rsidP="00BD1309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  <w:lang w:val="pl-PL"/>
        </w:rPr>
      </w:pPr>
    </w:p>
    <w:p w14:paraId="455AF965" w14:textId="77777777" w:rsidR="002D01A3" w:rsidRPr="00040606" w:rsidRDefault="002D01A3" w:rsidP="0013130B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040606">
        <w:rPr>
          <w:rFonts w:ascii="Times New Roman" w:hAnsi="Times New Roman"/>
          <w:b/>
          <w:sz w:val="20"/>
          <w:szCs w:val="20"/>
          <w:lang w:val="pl-PL"/>
        </w:rPr>
        <w:t>Dane Zamawiającego:</w:t>
      </w:r>
    </w:p>
    <w:p w14:paraId="7F1355CD" w14:textId="45197AD4" w:rsidR="002D01A3" w:rsidRPr="00040606" w:rsidRDefault="002D01A3" w:rsidP="0013130B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040606">
        <w:rPr>
          <w:rFonts w:ascii="Times New Roman" w:hAnsi="Times New Roman"/>
          <w:b/>
          <w:sz w:val="20"/>
          <w:szCs w:val="20"/>
          <w:lang w:val="pl-PL"/>
        </w:rPr>
        <w:t>Polkowicka Dolina Recyklingu</w:t>
      </w:r>
      <w:r w:rsidR="004D4C54" w:rsidRPr="00040606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 w:rsidRPr="00040606">
        <w:rPr>
          <w:rFonts w:ascii="Times New Roman" w:hAnsi="Times New Roman"/>
          <w:b/>
          <w:sz w:val="20"/>
          <w:szCs w:val="20"/>
          <w:lang w:val="pl-PL"/>
        </w:rPr>
        <w:t xml:space="preserve">Spółka z o. o. </w:t>
      </w:r>
    </w:p>
    <w:p w14:paraId="23CF9B07" w14:textId="77777777" w:rsidR="002D01A3" w:rsidRPr="00040606" w:rsidRDefault="002D01A3" w:rsidP="0013130B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040606">
        <w:rPr>
          <w:rFonts w:ascii="Times New Roman" w:hAnsi="Times New Roman"/>
          <w:b/>
          <w:sz w:val="20"/>
          <w:szCs w:val="20"/>
          <w:lang w:val="pl-PL"/>
        </w:rPr>
        <w:t>ul. Dąbrowskiego 2</w:t>
      </w:r>
    </w:p>
    <w:p w14:paraId="6E7B1144" w14:textId="77777777" w:rsidR="002D01A3" w:rsidRPr="00040606" w:rsidRDefault="002D01A3" w:rsidP="0013130B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040606">
        <w:rPr>
          <w:rFonts w:ascii="Times New Roman" w:hAnsi="Times New Roman"/>
          <w:b/>
          <w:sz w:val="20"/>
          <w:szCs w:val="20"/>
          <w:lang w:val="pl-PL"/>
        </w:rPr>
        <w:t>59 – 100 Polkowice</w:t>
      </w:r>
    </w:p>
    <w:p w14:paraId="0252409D" w14:textId="77777777" w:rsidR="002D01A3" w:rsidRPr="00040606" w:rsidRDefault="002D01A3" w:rsidP="00160151">
      <w:pPr>
        <w:spacing w:after="0" w:line="240" w:lineRule="auto"/>
        <w:rPr>
          <w:rFonts w:ascii="Times New Roman" w:hAnsi="Times New Roman"/>
          <w:sz w:val="20"/>
          <w:szCs w:val="20"/>
          <w:lang w:val="pl-PL"/>
        </w:rPr>
      </w:pPr>
      <w:r w:rsidRPr="00040606">
        <w:rPr>
          <w:rFonts w:ascii="Times New Roman" w:hAnsi="Times New Roman"/>
          <w:b/>
          <w:sz w:val="20"/>
          <w:szCs w:val="20"/>
          <w:lang w:val="pl-PL"/>
        </w:rPr>
        <w:t xml:space="preserve">E – mail: </w:t>
      </w:r>
      <w:hyperlink r:id="rId8" w:history="1">
        <w:r w:rsidRPr="00040606">
          <w:rPr>
            <w:rStyle w:val="Hipercze"/>
            <w:rFonts w:ascii="Times New Roman" w:hAnsi="Times New Roman"/>
            <w:b/>
            <w:sz w:val="20"/>
            <w:szCs w:val="20"/>
            <w:lang w:val="pl-PL"/>
          </w:rPr>
          <w:t>pdr-zamowienia@pdr-eko.pl</w:t>
        </w:r>
      </w:hyperlink>
      <w:r w:rsidRPr="00040606">
        <w:rPr>
          <w:rFonts w:ascii="Times New Roman" w:hAnsi="Times New Roman"/>
          <w:sz w:val="20"/>
          <w:szCs w:val="20"/>
          <w:lang w:val="pl-PL"/>
        </w:rPr>
        <w:t xml:space="preserve"> </w:t>
      </w:r>
    </w:p>
    <w:p w14:paraId="28857185" w14:textId="77777777" w:rsidR="002D01A3" w:rsidRPr="00040606" w:rsidRDefault="002D01A3" w:rsidP="00160151">
      <w:pPr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  <w:r w:rsidRPr="00040606">
        <w:rPr>
          <w:rFonts w:ascii="Times New Roman" w:hAnsi="Times New Roman"/>
          <w:b/>
          <w:sz w:val="20"/>
          <w:szCs w:val="20"/>
          <w:lang w:val="pl-PL"/>
        </w:rPr>
        <w:t>NIP: 5020116033</w:t>
      </w:r>
    </w:p>
    <w:p w14:paraId="2260D4C9" w14:textId="7D89EE61" w:rsidR="002D01A3" w:rsidRPr="00040606" w:rsidRDefault="002D01A3" w:rsidP="0013130B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040606">
        <w:rPr>
          <w:rFonts w:ascii="Times New Roman" w:hAnsi="Times New Roman"/>
          <w:b/>
          <w:sz w:val="20"/>
          <w:szCs w:val="20"/>
          <w:lang w:val="pl-PL"/>
        </w:rPr>
        <w:t>REGON:368345060</w:t>
      </w:r>
    </w:p>
    <w:p w14:paraId="2F8AF780" w14:textId="2E24856A" w:rsidR="004D4C54" w:rsidRPr="00040606" w:rsidRDefault="004D4C54" w:rsidP="0013130B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040606">
        <w:rPr>
          <w:rFonts w:ascii="Times New Roman" w:hAnsi="Times New Roman"/>
          <w:b/>
          <w:sz w:val="20"/>
          <w:szCs w:val="20"/>
          <w:lang w:val="pl-PL"/>
        </w:rPr>
        <w:t>BDO: 000009405</w:t>
      </w:r>
    </w:p>
    <w:p w14:paraId="77CFE8DA" w14:textId="77777777" w:rsidR="002D01A3" w:rsidRPr="00040606" w:rsidRDefault="002D01A3" w:rsidP="00740DD7">
      <w:pPr>
        <w:tabs>
          <w:tab w:val="left" w:pos="5387"/>
        </w:tabs>
        <w:spacing w:after="0" w:line="240" w:lineRule="auto"/>
        <w:ind w:left="5529"/>
        <w:contextualSpacing/>
        <w:jc w:val="both"/>
        <w:rPr>
          <w:rFonts w:ascii="Times New Roman" w:hAnsi="Times New Roman"/>
          <w:b/>
          <w:sz w:val="20"/>
          <w:szCs w:val="20"/>
          <w:lang w:val="pl-PL"/>
        </w:rPr>
      </w:pPr>
    </w:p>
    <w:p w14:paraId="2F0D8EE7" w14:textId="77777777" w:rsidR="002D01A3" w:rsidRPr="00040606" w:rsidRDefault="002D01A3" w:rsidP="0013130B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lang w:val="pl-PL"/>
        </w:rPr>
      </w:pPr>
    </w:p>
    <w:p w14:paraId="362FF7CE" w14:textId="77777777" w:rsidR="002D01A3" w:rsidRPr="00040606" w:rsidRDefault="002D01A3" w:rsidP="00131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040606">
        <w:rPr>
          <w:rFonts w:ascii="Times New Roman" w:hAnsi="Times New Roman"/>
          <w:b/>
          <w:sz w:val="20"/>
          <w:szCs w:val="20"/>
          <w:lang w:val="pl-PL"/>
        </w:rPr>
        <w:t>Zaproszenie do złożenia oferty w drodze zapytania ofertowego</w:t>
      </w:r>
    </w:p>
    <w:p w14:paraId="6942630A" w14:textId="77777777" w:rsidR="002D01A3" w:rsidRPr="00040606" w:rsidRDefault="002D01A3" w:rsidP="00131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14:paraId="32DE623B" w14:textId="51C2E568" w:rsidR="002D01A3" w:rsidRPr="00040606" w:rsidRDefault="002D01A3" w:rsidP="0013130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pl-PL" w:eastAsia="ar-SA"/>
        </w:rPr>
      </w:pPr>
      <w:r w:rsidRPr="00040606">
        <w:rPr>
          <w:rFonts w:ascii="Times New Roman" w:hAnsi="Times New Roman"/>
          <w:b/>
          <w:bCs/>
          <w:sz w:val="20"/>
          <w:szCs w:val="20"/>
          <w:lang w:val="pl-PL" w:eastAsia="ar-SA"/>
        </w:rPr>
        <w:t xml:space="preserve">dotyczy: postępowania o udzielenie zamówienia publicznego o wartości nie przekraczającej równowartości kwoty </w:t>
      </w:r>
      <w:r w:rsidR="004D4C54" w:rsidRPr="00040606">
        <w:rPr>
          <w:rFonts w:ascii="Times New Roman" w:hAnsi="Times New Roman"/>
          <w:b/>
          <w:bCs/>
          <w:sz w:val="20"/>
          <w:szCs w:val="20"/>
          <w:lang w:val="pl-PL" w:eastAsia="ar-SA"/>
        </w:rPr>
        <w:t>1</w:t>
      </w:r>
      <w:r w:rsidRPr="00040606">
        <w:rPr>
          <w:rFonts w:ascii="Times New Roman" w:hAnsi="Times New Roman"/>
          <w:b/>
          <w:bCs/>
          <w:sz w:val="20"/>
          <w:szCs w:val="20"/>
          <w:lang w:val="pl-PL" w:eastAsia="ar-SA"/>
        </w:rPr>
        <w:t xml:space="preserve">30.000 </w:t>
      </w:r>
      <w:r w:rsidR="004D4C54" w:rsidRPr="00040606">
        <w:rPr>
          <w:rFonts w:ascii="Times New Roman" w:hAnsi="Times New Roman"/>
          <w:b/>
          <w:bCs/>
          <w:sz w:val="20"/>
          <w:szCs w:val="20"/>
          <w:lang w:val="pl-PL" w:eastAsia="ar-SA"/>
        </w:rPr>
        <w:t>zł netto</w:t>
      </w:r>
      <w:r w:rsidRPr="00040606">
        <w:rPr>
          <w:rFonts w:ascii="Times New Roman" w:hAnsi="Times New Roman"/>
          <w:b/>
          <w:bCs/>
          <w:sz w:val="20"/>
          <w:szCs w:val="20"/>
          <w:lang w:val="pl-PL" w:eastAsia="ar-SA"/>
        </w:rPr>
        <w:t xml:space="preserve">  </w:t>
      </w:r>
    </w:p>
    <w:p w14:paraId="186B44FB" w14:textId="77777777" w:rsidR="002D01A3" w:rsidRPr="00040606" w:rsidRDefault="002D01A3" w:rsidP="0013130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pl-PL" w:eastAsia="ar-SA"/>
        </w:rPr>
      </w:pPr>
    </w:p>
    <w:p w14:paraId="664218F6" w14:textId="3CE7A950" w:rsidR="002D01A3" w:rsidRPr="00040606" w:rsidRDefault="002D01A3" w:rsidP="001313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pl-PL" w:eastAsia="ar-SA"/>
        </w:rPr>
      </w:pPr>
      <w:r w:rsidRPr="00040606">
        <w:rPr>
          <w:rFonts w:ascii="Times New Roman" w:hAnsi="Times New Roman"/>
          <w:sz w:val="20"/>
          <w:szCs w:val="20"/>
          <w:lang w:val="pl-PL" w:eastAsia="ar-SA"/>
        </w:rPr>
        <w:t xml:space="preserve">Zapraszam Państwa do złożenia oferty w postępowaniu prowadzonym na realizację zadania pn.: </w:t>
      </w:r>
    </w:p>
    <w:p w14:paraId="10C49606" w14:textId="77777777" w:rsidR="002D01A3" w:rsidRPr="00040606" w:rsidRDefault="002D01A3" w:rsidP="0013130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pl-PL" w:eastAsia="ar-SA"/>
        </w:rPr>
      </w:pPr>
    </w:p>
    <w:p w14:paraId="60BC12EF" w14:textId="77777777" w:rsidR="00B505C6" w:rsidRPr="00040606" w:rsidRDefault="00B505C6" w:rsidP="00B505C6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0"/>
          <w:szCs w:val="20"/>
          <w:lang w:val="pl-PL" w:eastAsia="ar-SA"/>
        </w:rPr>
      </w:pPr>
      <w:r w:rsidRPr="00040606">
        <w:rPr>
          <w:rFonts w:ascii="Times New Roman" w:eastAsia="Times New Roman" w:hAnsi="Times New Roman"/>
          <w:b/>
          <w:bCs/>
          <w:sz w:val="20"/>
          <w:szCs w:val="20"/>
          <w:lang w:val="pl-PL" w:eastAsia="ar-SA"/>
        </w:rPr>
        <w:t>„Świadczenie usług telefonii komórkowej przez okres 24 miesięcy wraz z zakupem nowych telefonów komórkowych.”</w:t>
      </w:r>
    </w:p>
    <w:p w14:paraId="2A2F41DA" w14:textId="77777777" w:rsidR="002D01A3" w:rsidRPr="00040606" w:rsidRDefault="002D01A3" w:rsidP="0013130B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0"/>
          <w:szCs w:val="20"/>
          <w:lang w:val="pl-PL" w:eastAsia="ar-SA"/>
        </w:rPr>
      </w:pPr>
    </w:p>
    <w:p w14:paraId="71FE18AA" w14:textId="77777777" w:rsidR="002D01A3" w:rsidRPr="00040606" w:rsidRDefault="002D01A3" w:rsidP="00AD35E1">
      <w:pPr>
        <w:numPr>
          <w:ilvl w:val="0"/>
          <w:numId w:val="10"/>
        </w:numPr>
        <w:spacing w:after="0" w:line="264" w:lineRule="auto"/>
        <w:ind w:left="426" w:hanging="426"/>
        <w:contextualSpacing/>
        <w:jc w:val="both"/>
        <w:rPr>
          <w:rFonts w:ascii="Times New Roman" w:hAnsi="Times New Roman"/>
          <w:b/>
          <w:color w:val="FF0000"/>
          <w:sz w:val="20"/>
          <w:szCs w:val="20"/>
          <w:lang w:val="pl-PL" w:eastAsia="pl-PL"/>
        </w:rPr>
      </w:pPr>
      <w:r w:rsidRPr="00040606">
        <w:rPr>
          <w:rFonts w:ascii="Times New Roman" w:hAnsi="Times New Roman"/>
          <w:b/>
          <w:sz w:val="20"/>
          <w:szCs w:val="20"/>
          <w:lang w:val="pl-PL" w:eastAsia="pl-PL"/>
        </w:rPr>
        <w:t xml:space="preserve">Opis przedmiotu zamówienia:  kod CPV: </w:t>
      </w:r>
    </w:p>
    <w:p w14:paraId="3C05351C" w14:textId="77777777" w:rsidR="002D01A3" w:rsidRPr="00040606" w:rsidRDefault="002D01A3" w:rsidP="00D26333">
      <w:pPr>
        <w:spacing w:after="0" w:line="264" w:lineRule="auto"/>
        <w:ind w:left="425"/>
        <w:jc w:val="both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 w:rsidRPr="00040606">
        <w:rPr>
          <w:rFonts w:ascii="Times New Roman" w:hAnsi="Times New Roman"/>
          <w:sz w:val="20"/>
          <w:szCs w:val="20"/>
          <w:lang w:val="pl-PL" w:eastAsia="pl-PL"/>
        </w:rPr>
        <w:t xml:space="preserve">Określenie zamówienia wg Wspólnego Słownika Zamówień </w:t>
      </w:r>
      <w:r w:rsidRPr="00040606">
        <w:rPr>
          <w:rFonts w:ascii="Times New Roman" w:hAnsi="Times New Roman"/>
          <w:b/>
          <w:color w:val="000000"/>
          <w:sz w:val="20"/>
          <w:szCs w:val="20"/>
          <w:lang w:val="pl-PL" w:eastAsia="pl-PL"/>
        </w:rPr>
        <w:t>(CPV):</w:t>
      </w:r>
      <w:r w:rsidRPr="00040606"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 </w:t>
      </w:r>
    </w:p>
    <w:p w14:paraId="2ED336AF" w14:textId="77777777" w:rsidR="00B505C6" w:rsidRPr="00040606" w:rsidRDefault="00B505C6" w:rsidP="00B505C6">
      <w:pPr>
        <w:spacing w:after="0" w:line="240" w:lineRule="auto"/>
        <w:ind w:left="425"/>
        <w:jc w:val="both"/>
        <w:rPr>
          <w:rFonts w:ascii="Times New Roman" w:hAnsi="Times New Roman"/>
          <w:bCs/>
          <w:color w:val="000000"/>
          <w:sz w:val="20"/>
          <w:szCs w:val="20"/>
          <w:lang w:val="pl-PL"/>
        </w:rPr>
      </w:pPr>
      <w:r w:rsidRPr="00040606">
        <w:rPr>
          <w:rFonts w:ascii="Times New Roman" w:hAnsi="Times New Roman"/>
          <w:bCs/>
          <w:color w:val="000000"/>
          <w:sz w:val="20"/>
          <w:szCs w:val="20"/>
          <w:lang w:val="pl-PL"/>
        </w:rPr>
        <w:t>32250000-0- Telefony komórkowe</w:t>
      </w:r>
    </w:p>
    <w:p w14:paraId="77E5A44C" w14:textId="77777777" w:rsidR="00B505C6" w:rsidRPr="00040606" w:rsidRDefault="00B505C6" w:rsidP="00B505C6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20"/>
          <w:szCs w:val="20"/>
          <w:lang w:val="pl-PL"/>
        </w:rPr>
      </w:pPr>
      <w:r w:rsidRPr="00040606">
        <w:rPr>
          <w:rFonts w:ascii="Times New Roman" w:hAnsi="Times New Roman"/>
          <w:bCs/>
          <w:color w:val="000000"/>
          <w:sz w:val="20"/>
          <w:szCs w:val="20"/>
          <w:lang w:val="pl-PL"/>
        </w:rPr>
        <w:t>64212000-5- Usługi telefonii komórkowej</w:t>
      </w:r>
    </w:p>
    <w:p w14:paraId="3FDCF7D0" w14:textId="77777777" w:rsidR="00B505C6" w:rsidRPr="00040606" w:rsidRDefault="00B505C6" w:rsidP="00B505C6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20"/>
          <w:szCs w:val="20"/>
          <w:lang w:val="pl-PL"/>
        </w:rPr>
      </w:pPr>
    </w:p>
    <w:p w14:paraId="1B1BB850" w14:textId="77777777" w:rsidR="00B505C6" w:rsidRPr="00040606" w:rsidRDefault="00B505C6" w:rsidP="00B505C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pl-PL" w:eastAsia="ar-SA"/>
        </w:rPr>
      </w:pPr>
      <w:r w:rsidRPr="00040606">
        <w:rPr>
          <w:rFonts w:ascii="Times New Roman" w:eastAsia="Times New Roman" w:hAnsi="Times New Roman"/>
          <w:sz w:val="20"/>
          <w:szCs w:val="20"/>
          <w:lang w:val="pl-PL"/>
        </w:rPr>
        <w:t xml:space="preserve">Przedmiotem zamówienia jest </w:t>
      </w:r>
      <w:r w:rsidRPr="00040606">
        <w:rPr>
          <w:rFonts w:ascii="Times New Roman" w:eastAsia="Times New Roman" w:hAnsi="Times New Roman"/>
          <w:b/>
          <w:bCs/>
          <w:sz w:val="20"/>
          <w:szCs w:val="20"/>
          <w:lang w:val="pl-PL" w:eastAsia="ar-SA"/>
        </w:rPr>
        <w:t>„Świadczenie usług telefonii komórkowej przez okres 24 miesięcy wraz z zakupem nowych telefonów komórkowych.”</w:t>
      </w:r>
    </w:p>
    <w:p w14:paraId="117A8F0F" w14:textId="77777777" w:rsidR="00B505C6" w:rsidRPr="00040606" w:rsidRDefault="00B505C6" w:rsidP="00B505C6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pl-PL" w:eastAsia="ar-SA"/>
        </w:rPr>
      </w:pPr>
    </w:p>
    <w:p w14:paraId="5DA4B361" w14:textId="77777777" w:rsidR="00040606" w:rsidRPr="00040606" w:rsidRDefault="00040606" w:rsidP="00040606">
      <w:pPr>
        <w:spacing w:line="36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proofErr w:type="spellStart"/>
      <w:r w:rsidRPr="00040606">
        <w:rPr>
          <w:rFonts w:ascii="Times New Roman" w:hAnsi="Times New Roman"/>
          <w:b/>
          <w:bCs/>
          <w:sz w:val="20"/>
          <w:szCs w:val="20"/>
          <w:u w:val="single"/>
        </w:rPr>
        <w:t>Opis</w:t>
      </w:r>
      <w:proofErr w:type="spellEnd"/>
      <w:r w:rsidRPr="00040606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040606">
        <w:rPr>
          <w:rFonts w:ascii="Times New Roman" w:hAnsi="Times New Roman"/>
          <w:b/>
          <w:bCs/>
          <w:sz w:val="20"/>
          <w:szCs w:val="20"/>
          <w:u w:val="single"/>
        </w:rPr>
        <w:t>przedmiotu</w:t>
      </w:r>
      <w:proofErr w:type="spellEnd"/>
      <w:r w:rsidRPr="00040606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040606">
        <w:rPr>
          <w:rFonts w:ascii="Times New Roman" w:hAnsi="Times New Roman"/>
          <w:b/>
          <w:bCs/>
          <w:sz w:val="20"/>
          <w:szCs w:val="20"/>
          <w:u w:val="single"/>
        </w:rPr>
        <w:t>zamówienia</w:t>
      </w:r>
      <w:proofErr w:type="spellEnd"/>
      <w:r w:rsidRPr="00040606">
        <w:rPr>
          <w:rFonts w:ascii="Times New Roman" w:hAnsi="Times New Roman"/>
          <w:b/>
          <w:bCs/>
          <w:sz w:val="20"/>
          <w:szCs w:val="20"/>
          <w:u w:val="single"/>
        </w:rPr>
        <w:t>:</w:t>
      </w:r>
    </w:p>
    <w:p w14:paraId="12826656" w14:textId="77777777" w:rsidR="00040606" w:rsidRPr="00040606" w:rsidRDefault="00040606" w:rsidP="00040606">
      <w:pPr>
        <w:pStyle w:val="Akapitzlist"/>
        <w:numPr>
          <w:ilvl w:val="0"/>
          <w:numId w:val="31"/>
        </w:numPr>
        <w:spacing w:after="16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40606">
        <w:rPr>
          <w:rFonts w:ascii="Times New Roman" w:hAnsi="Times New Roman"/>
          <w:sz w:val="20"/>
          <w:szCs w:val="20"/>
        </w:rPr>
        <w:t>Dostawa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przeniesienie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na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Zamawiającego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własności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telefonów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komórkowych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wraz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r w:rsidRPr="00040606">
        <w:rPr>
          <w:rFonts w:ascii="Times New Roman" w:hAnsi="Times New Roman"/>
          <w:sz w:val="20"/>
          <w:szCs w:val="20"/>
        </w:rPr>
        <w:br/>
        <w:t xml:space="preserve">z </w:t>
      </w:r>
      <w:proofErr w:type="spellStart"/>
      <w:r w:rsidRPr="00040606">
        <w:rPr>
          <w:rFonts w:ascii="Times New Roman" w:hAnsi="Times New Roman"/>
          <w:sz w:val="20"/>
          <w:szCs w:val="20"/>
        </w:rPr>
        <w:t>akcesoriami</w:t>
      </w:r>
      <w:proofErr w:type="spellEnd"/>
      <w:r w:rsidRPr="00040606">
        <w:rPr>
          <w:rFonts w:ascii="Times New Roman" w:hAnsi="Times New Roman"/>
          <w:sz w:val="20"/>
          <w:szCs w:val="20"/>
        </w:rPr>
        <w:t>:</w:t>
      </w:r>
    </w:p>
    <w:p w14:paraId="2F9C9968" w14:textId="77777777" w:rsidR="00040606" w:rsidRPr="00040606" w:rsidRDefault="00040606" w:rsidP="00040606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040606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040606">
        <w:rPr>
          <w:rFonts w:ascii="Times New Roman" w:hAnsi="Times New Roman"/>
          <w:sz w:val="20"/>
          <w:szCs w:val="20"/>
        </w:rPr>
        <w:t>Wykonawca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dostarczy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45 </w:t>
      </w:r>
      <w:proofErr w:type="spellStart"/>
      <w:r w:rsidRPr="00040606">
        <w:rPr>
          <w:rFonts w:ascii="Times New Roman" w:hAnsi="Times New Roman"/>
          <w:sz w:val="20"/>
          <w:szCs w:val="20"/>
        </w:rPr>
        <w:t>sztuk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fabrycznie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nowych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aparatów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telefonii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komórkowej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40606">
        <w:rPr>
          <w:rFonts w:ascii="Times New Roman" w:hAnsi="Times New Roman"/>
          <w:sz w:val="20"/>
          <w:szCs w:val="20"/>
        </w:rPr>
        <w:t>szczegółowe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wymagania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modelów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telefonicznych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zawiera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załącznik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nr 1 do </w:t>
      </w:r>
      <w:proofErr w:type="spellStart"/>
      <w:r w:rsidRPr="00040606">
        <w:rPr>
          <w:rFonts w:ascii="Times New Roman" w:hAnsi="Times New Roman"/>
          <w:sz w:val="20"/>
          <w:szCs w:val="20"/>
        </w:rPr>
        <w:t>zapytania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ofertowego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. W </w:t>
      </w:r>
      <w:proofErr w:type="spellStart"/>
      <w:r w:rsidRPr="00040606">
        <w:rPr>
          <w:rFonts w:ascii="Times New Roman" w:hAnsi="Times New Roman"/>
          <w:sz w:val="20"/>
          <w:szCs w:val="20"/>
        </w:rPr>
        <w:t>tym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jeden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telefon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Pr="00040606">
        <w:rPr>
          <w:rFonts w:ascii="Times New Roman" w:hAnsi="Times New Roman"/>
          <w:sz w:val="20"/>
          <w:szCs w:val="20"/>
        </w:rPr>
        <w:t>grupy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II, </w:t>
      </w:r>
      <w:proofErr w:type="spellStart"/>
      <w:r w:rsidRPr="00040606">
        <w:rPr>
          <w:rFonts w:ascii="Times New Roman" w:hAnsi="Times New Roman"/>
          <w:sz w:val="20"/>
          <w:szCs w:val="20"/>
        </w:rPr>
        <w:t>nie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objęty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abonamentem</w:t>
      </w:r>
      <w:proofErr w:type="spellEnd"/>
      <w:r w:rsidRPr="00040606">
        <w:rPr>
          <w:rFonts w:ascii="Times New Roman" w:hAnsi="Times New Roman"/>
          <w:sz w:val="20"/>
          <w:szCs w:val="20"/>
        </w:rPr>
        <w:t>.</w:t>
      </w:r>
    </w:p>
    <w:p w14:paraId="25B5EC0C" w14:textId="77777777" w:rsidR="00040606" w:rsidRPr="00040606" w:rsidRDefault="00040606" w:rsidP="00040606">
      <w:pPr>
        <w:pStyle w:val="Akapitzlist"/>
        <w:numPr>
          <w:ilvl w:val="0"/>
          <w:numId w:val="31"/>
        </w:numPr>
        <w:spacing w:after="16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40606">
        <w:rPr>
          <w:rFonts w:ascii="Times New Roman" w:hAnsi="Times New Roman"/>
          <w:sz w:val="20"/>
          <w:szCs w:val="20"/>
        </w:rPr>
        <w:t>Świadczenie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usług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telekomunikacyjnych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ww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040606">
        <w:rPr>
          <w:rFonts w:ascii="Times New Roman" w:hAnsi="Times New Roman"/>
          <w:sz w:val="20"/>
          <w:szCs w:val="20"/>
        </w:rPr>
        <w:t>telefonów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przez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okres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24 </w:t>
      </w:r>
      <w:proofErr w:type="spellStart"/>
      <w:r w:rsidRPr="00040606">
        <w:rPr>
          <w:rFonts w:ascii="Times New Roman" w:hAnsi="Times New Roman"/>
          <w:sz w:val="20"/>
          <w:szCs w:val="20"/>
        </w:rPr>
        <w:t>miesięcy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–</w:t>
      </w:r>
    </w:p>
    <w:p w14:paraId="4F2D43DA" w14:textId="77777777" w:rsidR="00040606" w:rsidRPr="00040606" w:rsidRDefault="00040606" w:rsidP="00040606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040606">
        <w:rPr>
          <w:rFonts w:ascii="Times New Roman" w:hAnsi="Times New Roman"/>
          <w:sz w:val="20"/>
          <w:szCs w:val="20"/>
        </w:rPr>
        <w:t xml:space="preserve">w </w:t>
      </w:r>
      <w:proofErr w:type="spellStart"/>
      <w:r w:rsidRPr="00040606">
        <w:rPr>
          <w:rFonts w:ascii="Times New Roman" w:hAnsi="Times New Roman"/>
          <w:sz w:val="20"/>
          <w:szCs w:val="20"/>
        </w:rPr>
        <w:t>ramach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stałego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abonamentu</w:t>
      </w:r>
      <w:proofErr w:type="spellEnd"/>
      <w:r w:rsidRPr="00040606">
        <w:rPr>
          <w:rFonts w:ascii="Times New Roman" w:hAnsi="Times New Roman"/>
          <w:sz w:val="20"/>
          <w:szCs w:val="20"/>
        </w:rPr>
        <w:t>:</w:t>
      </w:r>
    </w:p>
    <w:p w14:paraId="1690E494" w14:textId="77777777" w:rsidR="00040606" w:rsidRPr="00040606" w:rsidRDefault="00040606" w:rsidP="00040606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040606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040606">
        <w:rPr>
          <w:rFonts w:ascii="Times New Roman" w:hAnsi="Times New Roman"/>
          <w:sz w:val="20"/>
          <w:szCs w:val="20"/>
        </w:rPr>
        <w:t>nielimitowane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połączenia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, SMS-y, MMS-y, w </w:t>
      </w:r>
      <w:proofErr w:type="spellStart"/>
      <w:r w:rsidRPr="00040606">
        <w:rPr>
          <w:rFonts w:ascii="Times New Roman" w:hAnsi="Times New Roman"/>
          <w:sz w:val="20"/>
          <w:szCs w:val="20"/>
        </w:rPr>
        <w:t>kraju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w </w:t>
      </w:r>
      <w:proofErr w:type="spellStart"/>
      <w:r w:rsidRPr="00040606">
        <w:rPr>
          <w:rFonts w:ascii="Times New Roman" w:hAnsi="Times New Roman"/>
          <w:sz w:val="20"/>
          <w:szCs w:val="20"/>
        </w:rPr>
        <w:t>Unii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Europejskiej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do </w:t>
      </w:r>
      <w:proofErr w:type="spellStart"/>
      <w:r w:rsidRPr="00040606">
        <w:rPr>
          <w:rFonts w:ascii="Times New Roman" w:hAnsi="Times New Roman"/>
          <w:sz w:val="20"/>
          <w:szCs w:val="20"/>
        </w:rPr>
        <w:t>wszystkich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sieci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komórkowych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stacjonarnych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040606">
        <w:rPr>
          <w:rFonts w:ascii="Times New Roman" w:hAnsi="Times New Roman"/>
          <w:sz w:val="20"/>
          <w:szCs w:val="20"/>
        </w:rPr>
        <w:t>Nie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dotyczy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SMS </w:t>
      </w:r>
      <w:proofErr w:type="spellStart"/>
      <w:r w:rsidRPr="00040606">
        <w:rPr>
          <w:rFonts w:ascii="Times New Roman" w:hAnsi="Times New Roman"/>
          <w:sz w:val="20"/>
          <w:szCs w:val="20"/>
        </w:rPr>
        <w:t>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MMS Premium </w:t>
      </w:r>
      <w:proofErr w:type="spellStart"/>
      <w:r w:rsidRPr="00040606">
        <w:rPr>
          <w:rFonts w:ascii="Times New Roman" w:hAnsi="Times New Roman"/>
          <w:sz w:val="20"/>
          <w:szCs w:val="20"/>
        </w:rPr>
        <w:t>oraz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SMS </w:t>
      </w:r>
      <w:proofErr w:type="spellStart"/>
      <w:r w:rsidRPr="00040606">
        <w:rPr>
          <w:rFonts w:ascii="Times New Roman" w:hAnsi="Times New Roman"/>
          <w:sz w:val="20"/>
          <w:szCs w:val="20"/>
        </w:rPr>
        <w:t>na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telefon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stacjonarny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. </w:t>
      </w:r>
    </w:p>
    <w:p w14:paraId="4F9DC833" w14:textId="77777777" w:rsidR="00040606" w:rsidRPr="00040606" w:rsidRDefault="00040606" w:rsidP="00040606">
      <w:pPr>
        <w:pStyle w:val="Akapitzlist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40606">
        <w:rPr>
          <w:rFonts w:ascii="Times New Roman" w:hAnsi="Times New Roman"/>
          <w:sz w:val="20"/>
          <w:szCs w:val="20"/>
        </w:rPr>
        <w:t>Liczba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posiadanych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numerów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: 42 </w:t>
      </w:r>
    </w:p>
    <w:p w14:paraId="73161C79" w14:textId="77777777" w:rsidR="00040606" w:rsidRPr="00040606" w:rsidRDefault="00040606" w:rsidP="00040606">
      <w:pPr>
        <w:pStyle w:val="Akapitzlist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40606">
        <w:rPr>
          <w:rFonts w:ascii="Times New Roman" w:hAnsi="Times New Roman"/>
          <w:sz w:val="20"/>
          <w:szCs w:val="20"/>
        </w:rPr>
        <w:t>Liczba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nowych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kart SIM </w:t>
      </w:r>
      <w:proofErr w:type="spellStart"/>
      <w:r w:rsidRPr="00040606">
        <w:rPr>
          <w:rFonts w:ascii="Times New Roman" w:hAnsi="Times New Roman"/>
          <w:sz w:val="20"/>
          <w:szCs w:val="20"/>
        </w:rPr>
        <w:t>wraz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Pr="00040606">
        <w:rPr>
          <w:rFonts w:ascii="Times New Roman" w:hAnsi="Times New Roman"/>
          <w:sz w:val="20"/>
          <w:szCs w:val="20"/>
        </w:rPr>
        <w:t>nadaniem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nowych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numerów</w:t>
      </w:r>
      <w:proofErr w:type="spellEnd"/>
      <w:r w:rsidRPr="00040606">
        <w:rPr>
          <w:rFonts w:ascii="Times New Roman" w:hAnsi="Times New Roman"/>
          <w:sz w:val="20"/>
          <w:szCs w:val="20"/>
        </w:rPr>
        <w:t>: 2 (</w:t>
      </w:r>
      <w:proofErr w:type="spellStart"/>
      <w:r w:rsidRPr="00040606">
        <w:rPr>
          <w:rFonts w:ascii="Times New Roman" w:hAnsi="Times New Roman"/>
          <w:sz w:val="20"/>
          <w:szCs w:val="20"/>
        </w:rPr>
        <w:t>pakiet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danych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dla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nowych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numerów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040606">
        <w:rPr>
          <w:rFonts w:ascii="Times New Roman" w:hAnsi="Times New Roman"/>
          <w:sz w:val="20"/>
          <w:szCs w:val="20"/>
        </w:rPr>
        <w:t>Grupa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II)</w:t>
      </w:r>
    </w:p>
    <w:p w14:paraId="324F46E4" w14:textId="77777777" w:rsidR="00040606" w:rsidRPr="00040606" w:rsidRDefault="00040606" w:rsidP="00040606">
      <w:pPr>
        <w:pStyle w:val="Akapitzlist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40606">
        <w:rPr>
          <w:rFonts w:ascii="Times New Roman" w:hAnsi="Times New Roman"/>
          <w:sz w:val="20"/>
          <w:szCs w:val="20"/>
        </w:rPr>
        <w:t>Łączna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liczba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abonamentów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: 44 </w:t>
      </w:r>
    </w:p>
    <w:p w14:paraId="265F7943" w14:textId="77777777" w:rsidR="00040606" w:rsidRPr="00040606" w:rsidRDefault="00040606" w:rsidP="00040606">
      <w:pPr>
        <w:pStyle w:val="Akapitzlist"/>
        <w:numPr>
          <w:ilvl w:val="0"/>
          <w:numId w:val="31"/>
        </w:numPr>
        <w:spacing w:after="16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40606">
        <w:rPr>
          <w:rFonts w:ascii="Times New Roman" w:hAnsi="Times New Roman"/>
          <w:sz w:val="20"/>
          <w:szCs w:val="20"/>
        </w:rPr>
        <w:t>Świadczenie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usługi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transmisji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danych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</w:p>
    <w:p w14:paraId="37BBD06A" w14:textId="77777777" w:rsidR="00040606" w:rsidRPr="00040606" w:rsidRDefault="00040606" w:rsidP="00040606">
      <w:pPr>
        <w:pStyle w:val="Akapitzlist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40606">
        <w:rPr>
          <w:rFonts w:ascii="Times New Roman" w:hAnsi="Times New Roman"/>
          <w:sz w:val="20"/>
          <w:szCs w:val="20"/>
        </w:rPr>
        <w:t>Bezprzewodowy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dostęp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do </w:t>
      </w:r>
      <w:proofErr w:type="spellStart"/>
      <w:r w:rsidRPr="00040606">
        <w:rPr>
          <w:rFonts w:ascii="Times New Roman" w:hAnsi="Times New Roman"/>
          <w:sz w:val="20"/>
          <w:szCs w:val="20"/>
        </w:rPr>
        <w:t>Internetu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na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terenie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kraju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w </w:t>
      </w:r>
      <w:proofErr w:type="spellStart"/>
      <w:r w:rsidRPr="00040606">
        <w:rPr>
          <w:rFonts w:ascii="Times New Roman" w:hAnsi="Times New Roman"/>
          <w:sz w:val="20"/>
          <w:szCs w:val="20"/>
        </w:rPr>
        <w:t>technologii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minimum: LTE, HSDPA, 3G, EDGE, GPRS, </w:t>
      </w:r>
      <w:proofErr w:type="spellStart"/>
      <w:r w:rsidRPr="00040606">
        <w:rPr>
          <w:rFonts w:ascii="Times New Roman" w:hAnsi="Times New Roman"/>
          <w:sz w:val="20"/>
          <w:szCs w:val="20"/>
        </w:rPr>
        <w:t>dla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44 kart SIM </w:t>
      </w:r>
      <w:proofErr w:type="spellStart"/>
      <w:r w:rsidRPr="00040606">
        <w:rPr>
          <w:rFonts w:ascii="Times New Roman" w:hAnsi="Times New Roman"/>
          <w:sz w:val="20"/>
          <w:szCs w:val="20"/>
        </w:rPr>
        <w:t>przez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okres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24 </w:t>
      </w:r>
      <w:proofErr w:type="spellStart"/>
      <w:r w:rsidRPr="00040606">
        <w:rPr>
          <w:rFonts w:ascii="Times New Roman" w:hAnsi="Times New Roman"/>
          <w:sz w:val="20"/>
          <w:szCs w:val="20"/>
        </w:rPr>
        <w:t>miesięcy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– </w:t>
      </w:r>
      <w:proofErr w:type="spellStart"/>
      <w:r w:rsidRPr="00040606">
        <w:rPr>
          <w:rFonts w:ascii="Times New Roman" w:hAnsi="Times New Roman"/>
          <w:sz w:val="20"/>
          <w:szCs w:val="20"/>
        </w:rPr>
        <w:t>dla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wszystkich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telefonów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komórkowych</w:t>
      </w:r>
      <w:proofErr w:type="spellEnd"/>
      <w:r w:rsidRPr="00040606">
        <w:rPr>
          <w:rFonts w:ascii="Times New Roman" w:hAnsi="Times New Roman"/>
          <w:sz w:val="20"/>
          <w:szCs w:val="20"/>
        </w:rPr>
        <w:t>.</w:t>
      </w:r>
    </w:p>
    <w:p w14:paraId="3B373A84" w14:textId="77777777" w:rsidR="00040606" w:rsidRPr="00040606" w:rsidRDefault="00040606" w:rsidP="00040606">
      <w:pPr>
        <w:pStyle w:val="Akapitzlist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40606">
        <w:rPr>
          <w:rFonts w:ascii="Times New Roman" w:hAnsi="Times New Roman"/>
          <w:sz w:val="20"/>
          <w:szCs w:val="20"/>
        </w:rPr>
        <w:t>Wykonawca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zapewni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minimalne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pakiety</w:t>
      </w:r>
      <w:proofErr w:type="spellEnd"/>
      <w:r w:rsidRPr="00040606">
        <w:rPr>
          <w:rFonts w:ascii="Times New Roman" w:hAnsi="Times New Roman"/>
          <w:sz w:val="20"/>
          <w:szCs w:val="20"/>
        </w:rPr>
        <w:t>:</w:t>
      </w:r>
    </w:p>
    <w:p w14:paraId="50CCA2C8" w14:textId="77777777" w:rsidR="00040606" w:rsidRPr="00040606" w:rsidRDefault="00040606" w:rsidP="00040606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040606">
        <w:rPr>
          <w:rFonts w:ascii="Times New Roman" w:hAnsi="Times New Roman"/>
          <w:sz w:val="20"/>
          <w:szCs w:val="20"/>
        </w:rPr>
        <w:t xml:space="preserve">- 35 GB </w:t>
      </w:r>
      <w:proofErr w:type="spellStart"/>
      <w:r w:rsidRPr="00040606">
        <w:rPr>
          <w:rFonts w:ascii="Times New Roman" w:hAnsi="Times New Roman"/>
          <w:sz w:val="20"/>
          <w:szCs w:val="20"/>
        </w:rPr>
        <w:t>dla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6 kart SIM w </w:t>
      </w:r>
      <w:proofErr w:type="spellStart"/>
      <w:r w:rsidRPr="00040606">
        <w:rPr>
          <w:rFonts w:ascii="Times New Roman" w:hAnsi="Times New Roman"/>
          <w:sz w:val="20"/>
          <w:szCs w:val="20"/>
        </w:rPr>
        <w:t>telefonach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komórkowych</w:t>
      </w:r>
      <w:proofErr w:type="spellEnd"/>
    </w:p>
    <w:p w14:paraId="558DC1C6" w14:textId="77777777" w:rsidR="00040606" w:rsidRPr="00040606" w:rsidRDefault="00040606" w:rsidP="00040606">
      <w:pPr>
        <w:pStyle w:val="Akapitzlist"/>
        <w:jc w:val="both"/>
        <w:rPr>
          <w:rFonts w:ascii="Times New Roman" w:hAnsi="Times New Roman"/>
          <w:sz w:val="20"/>
          <w:szCs w:val="20"/>
        </w:rPr>
      </w:pPr>
      <w:r w:rsidRPr="00040606">
        <w:rPr>
          <w:rFonts w:ascii="Times New Roman" w:hAnsi="Times New Roman"/>
          <w:sz w:val="20"/>
          <w:szCs w:val="20"/>
        </w:rPr>
        <w:t xml:space="preserve">- 15 GB </w:t>
      </w:r>
      <w:proofErr w:type="spellStart"/>
      <w:r w:rsidRPr="00040606">
        <w:rPr>
          <w:rFonts w:ascii="Times New Roman" w:hAnsi="Times New Roman"/>
          <w:sz w:val="20"/>
          <w:szCs w:val="20"/>
        </w:rPr>
        <w:t>dla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pozostałych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kart 38 SIM w </w:t>
      </w:r>
      <w:proofErr w:type="spellStart"/>
      <w:r w:rsidRPr="00040606">
        <w:rPr>
          <w:rFonts w:ascii="Times New Roman" w:hAnsi="Times New Roman"/>
          <w:sz w:val="20"/>
          <w:szCs w:val="20"/>
        </w:rPr>
        <w:t>telefonach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komórkowych</w:t>
      </w:r>
      <w:proofErr w:type="spellEnd"/>
      <w:r w:rsidRPr="00040606">
        <w:rPr>
          <w:rFonts w:ascii="Times New Roman" w:hAnsi="Times New Roman"/>
          <w:sz w:val="20"/>
          <w:szCs w:val="20"/>
        </w:rPr>
        <w:t>.</w:t>
      </w:r>
      <w:bookmarkStart w:id="0" w:name="_Hlk30765522"/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0"/>
        <w:gridCol w:w="2258"/>
        <w:gridCol w:w="1978"/>
        <w:gridCol w:w="3510"/>
      </w:tblGrid>
      <w:tr w:rsidR="00040606" w:rsidRPr="00040606" w14:paraId="6AF62415" w14:textId="77777777" w:rsidTr="00A6448E">
        <w:tc>
          <w:tcPr>
            <w:tcW w:w="551" w:type="dxa"/>
          </w:tcPr>
          <w:p w14:paraId="3A4FB115" w14:textId="77777777" w:rsidR="00040606" w:rsidRPr="00040606" w:rsidRDefault="00040606" w:rsidP="00040606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0606">
              <w:rPr>
                <w:rFonts w:ascii="Times New Roman" w:hAnsi="Times New Roman"/>
                <w:sz w:val="20"/>
                <w:szCs w:val="20"/>
              </w:rPr>
              <w:lastRenderedPageBreak/>
              <w:t>Lp</w:t>
            </w:r>
            <w:proofErr w:type="spellEnd"/>
            <w:r w:rsidRPr="0004060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1E49388A" w14:textId="77777777" w:rsidR="00040606" w:rsidRPr="00040606" w:rsidRDefault="00040606" w:rsidP="00040606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0606">
              <w:rPr>
                <w:rFonts w:ascii="Times New Roman" w:hAnsi="Times New Roman"/>
                <w:sz w:val="20"/>
                <w:szCs w:val="20"/>
              </w:rPr>
              <w:t>Grupa</w:t>
            </w:r>
            <w:proofErr w:type="spellEnd"/>
            <w:r w:rsidRPr="00040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40606">
              <w:rPr>
                <w:rFonts w:ascii="Times New Roman" w:hAnsi="Times New Roman"/>
                <w:sz w:val="20"/>
                <w:szCs w:val="20"/>
              </w:rPr>
              <w:t>abonamentowa</w:t>
            </w:r>
            <w:proofErr w:type="spellEnd"/>
          </w:p>
        </w:tc>
        <w:tc>
          <w:tcPr>
            <w:tcW w:w="1985" w:type="dxa"/>
          </w:tcPr>
          <w:p w14:paraId="7A0ACBAA" w14:textId="77777777" w:rsidR="00040606" w:rsidRPr="00040606" w:rsidRDefault="00040606" w:rsidP="00040606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0606">
              <w:rPr>
                <w:rFonts w:ascii="Times New Roman" w:hAnsi="Times New Roman"/>
                <w:sz w:val="20"/>
                <w:szCs w:val="20"/>
              </w:rPr>
              <w:t>Ilość</w:t>
            </w:r>
            <w:proofErr w:type="spellEnd"/>
            <w:r w:rsidRPr="00040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40606">
              <w:rPr>
                <w:rFonts w:ascii="Times New Roman" w:hAnsi="Times New Roman"/>
                <w:sz w:val="20"/>
                <w:szCs w:val="20"/>
              </w:rPr>
              <w:t>abonamentów</w:t>
            </w:r>
            <w:proofErr w:type="spellEnd"/>
          </w:p>
        </w:tc>
        <w:tc>
          <w:tcPr>
            <w:tcW w:w="3538" w:type="dxa"/>
          </w:tcPr>
          <w:p w14:paraId="0B34282E" w14:textId="77777777" w:rsidR="00040606" w:rsidRPr="00040606" w:rsidRDefault="00040606" w:rsidP="00040606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0606">
              <w:rPr>
                <w:rFonts w:ascii="Times New Roman" w:hAnsi="Times New Roman"/>
                <w:sz w:val="20"/>
                <w:szCs w:val="20"/>
              </w:rPr>
              <w:t>Minimalny</w:t>
            </w:r>
            <w:proofErr w:type="spellEnd"/>
            <w:r w:rsidRPr="00040606">
              <w:rPr>
                <w:rFonts w:ascii="Times New Roman" w:hAnsi="Times New Roman"/>
                <w:sz w:val="20"/>
                <w:szCs w:val="20"/>
              </w:rPr>
              <w:t xml:space="preserve"> limit </w:t>
            </w:r>
            <w:proofErr w:type="spellStart"/>
            <w:r w:rsidRPr="00040606">
              <w:rPr>
                <w:rFonts w:ascii="Times New Roman" w:hAnsi="Times New Roman"/>
                <w:sz w:val="20"/>
                <w:szCs w:val="20"/>
              </w:rPr>
              <w:t>danych</w:t>
            </w:r>
            <w:proofErr w:type="spellEnd"/>
            <w:r w:rsidRPr="0004060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Pr="00040606">
              <w:rPr>
                <w:rFonts w:ascii="Times New Roman" w:hAnsi="Times New Roman"/>
                <w:sz w:val="20"/>
                <w:szCs w:val="20"/>
              </w:rPr>
              <w:t>miesiącu</w:t>
            </w:r>
            <w:proofErr w:type="spellEnd"/>
          </w:p>
        </w:tc>
      </w:tr>
      <w:tr w:rsidR="00040606" w:rsidRPr="00040606" w14:paraId="5D1FA2DF" w14:textId="77777777" w:rsidTr="00A6448E">
        <w:tc>
          <w:tcPr>
            <w:tcW w:w="551" w:type="dxa"/>
          </w:tcPr>
          <w:p w14:paraId="7FD31C61" w14:textId="77777777" w:rsidR="00040606" w:rsidRPr="00040606" w:rsidRDefault="00040606" w:rsidP="00040606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06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60F4C506" w14:textId="77777777" w:rsidR="00040606" w:rsidRPr="00040606" w:rsidRDefault="00040606" w:rsidP="00040606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0606">
              <w:rPr>
                <w:rFonts w:ascii="Times New Roman" w:hAnsi="Times New Roman"/>
                <w:sz w:val="20"/>
                <w:szCs w:val="20"/>
              </w:rPr>
              <w:t>Grupa</w:t>
            </w:r>
            <w:proofErr w:type="spellEnd"/>
            <w:r w:rsidRPr="00040606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</w:tc>
        <w:tc>
          <w:tcPr>
            <w:tcW w:w="1985" w:type="dxa"/>
          </w:tcPr>
          <w:p w14:paraId="293766E6" w14:textId="77777777" w:rsidR="00040606" w:rsidRPr="00040606" w:rsidRDefault="00040606" w:rsidP="00040606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6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38" w:type="dxa"/>
          </w:tcPr>
          <w:p w14:paraId="4D7358B9" w14:textId="77777777" w:rsidR="00040606" w:rsidRPr="00040606" w:rsidRDefault="00040606" w:rsidP="00040606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606">
              <w:rPr>
                <w:rFonts w:ascii="Times New Roman" w:hAnsi="Times New Roman"/>
                <w:sz w:val="20"/>
                <w:szCs w:val="20"/>
              </w:rPr>
              <w:t>35 GB</w:t>
            </w:r>
          </w:p>
        </w:tc>
      </w:tr>
      <w:tr w:rsidR="00040606" w:rsidRPr="00040606" w14:paraId="3ADB9B5D" w14:textId="77777777" w:rsidTr="00A6448E">
        <w:tc>
          <w:tcPr>
            <w:tcW w:w="551" w:type="dxa"/>
          </w:tcPr>
          <w:p w14:paraId="21B833E8" w14:textId="77777777" w:rsidR="00040606" w:rsidRPr="00040606" w:rsidRDefault="00040606" w:rsidP="00040606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060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32AC1E87" w14:textId="77777777" w:rsidR="00040606" w:rsidRPr="00040606" w:rsidRDefault="00040606" w:rsidP="00040606">
            <w:pPr>
              <w:pStyle w:val="Akapitzli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0606">
              <w:rPr>
                <w:rFonts w:ascii="Times New Roman" w:hAnsi="Times New Roman"/>
                <w:sz w:val="20"/>
                <w:szCs w:val="20"/>
              </w:rPr>
              <w:t>Grupa</w:t>
            </w:r>
            <w:proofErr w:type="spellEnd"/>
            <w:r w:rsidRPr="00040606">
              <w:rPr>
                <w:rFonts w:ascii="Times New Roman" w:hAnsi="Times New Roman"/>
                <w:sz w:val="20"/>
                <w:szCs w:val="20"/>
              </w:rPr>
              <w:t xml:space="preserve"> II</w:t>
            </w:r>
          </w:p>
        </w:tc>
        <w:tc>
          <w:tcPr>
            <w:tcW w:w="1985" w:type="dxa"/>
          </w:tcPr>
          <w:p w14:paraId="101BF351" w14:textId="77777777" w:rsidR="00040606" w:rsidRPr="00040606" w:rsidRDefault="00040606" w:rsidP="00040606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60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538" w:type="dxa"/>
          </w:tcPr>
          <w:p w14:paraId="1B522ED6" w14:textId="77777777" w:rsidR="00040606" w:rsidRPr="00040606" w:rsidRDefault="00040606" w:rsidP="00040606">
            <w:pPr>
              <w:pStyle w:val="Akapitzli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606">
              <w:rPr>
                <w:rFonts w:ascii="Times New Roman" w:hAnsi="Times New Roman"/>
                <w:sz w:val="20"/>
                <w:szCs w:val="20"/>
              </w:rPr>
              <w:t>15 GB</w:t>
            </w:r>
          </w:p>
        </w:tc>
      </w:tr>
    </w:tbl>
    <w:p w14:paraId="15E40D8A" w14:textId="77777777" w:rsidR="00040606" w:rsidRPr="00040606" w:rsidRDefault="00040606" w:rsidP="00040606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14:paraId="68E816EF" w14:textId="77777777" w:rsidR="00040606" w:rsidRPr="00040606" w:rsidRDefault="00040606" w:rsidP="00040606">
      <w:pPr>
        <w:rPr>
          <w:rFonts w:ascii="Times New Roman" w:hAnsi="Times New Roman"/>
          <w:b/>
          <w:bCs/>
          <w:sz w:val="20"/>
          <w:szCs w:val="20"/>
          <w:u w:val="single"/>
        </w:rPr>
      </w:pPr>
      <w:proofErr w:type="spellStart"/>
      <w:r w:rsidRPr="00040606">
        <w:rPr>
          <w:rFonts w:ascii="Times New Roman" w:hAnsi="Times New Roman"/>
          <w:b/>
          <w:bCs/>
          <w:sz w:val="20"/>
          <w:szCs w:val="20"/>
          <w:u w:val="single"/>
        </w:rPr>
        <w:t>Uwagi</w:t>
      </w:r>
      <w:proofErr w:type="spellEnd"/>
      <w:r w:rsidRPr="00040606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040606">
        <w:rPr>
          <w:rFonts w:ascii="Times New Roman" w:hAnsi="Times New Roman"/>
          <w:b/>
          <w:bCs/>
          <w:sz w:val="20"/>
          <w:szCs w:val="20"/>
          <w:u w:val="single"/>
        </w:rPr>
        <w:t>końcowe</w:t>
      </w:r>
      <w:proofErr w:type="spellEnd"/>
      <w:r w:rsidRPr="00040606">
        <w:rPr>
          <w:rFonts w:ascii="Times New Roman" w:hAnsi="Times New Roman"/>
          <w:b/>
          <w:bCs/>
          <w:sz w:val="20"/>
          <w:szCs w:val="20"/>
          <w:u w:val="single"/>
        </w:rPr>
        <w:t>:</w:t>
      </w:r>
    </w:p>
    <w:p w14:paraId="2AC4CAAF" w14:textId="77777777" w:rsidR="00040606" w:rsidRPr="00040606" w:rsidRDefault="00040606" w:rsidP="00040606">
      <w:pPr>
        <w:pStyle w:val="Akapitzlist"/>
        <w:numPr>
          <w:ilvl w:val="0"/>
          <w:numId w:val="29"/>
        </w:numPr>
        <w:spacing w:after="160"/>
        <w:jc w:val="both"/>
        <w:rPr>
          <w:rFonts w:ascii="Times New Roman" w:hAnsi="Times New Roman"/>
          <w:sz w:val="20"/>
          <w:szCs w:val="20"/>
        </w:rPr>
      </w:pPr>
      <w:r w:rsidRPr="00040606">
        <w:rPr>
          <w:rFonts w:ascii="Times New Roman" w:hAnsi="Times New Roman"/>
          <w:sz w:val="20"/>
          <w:szCs w:val="20"/>
        </w:rPr>
        <w:t xml:space="preserve">W </w:t>
      </w:r>
      <w:proofErr w:type="spellStart"/>
      <w:r w:rsidRPr="00040606">
        <w:rPr>
          <w:rFonts w:ascii="Times New Roman" w:hAnsi="Times New Roman"/>
          <w:sz w:val="20"/>
          <w:szCs w:val="20"/>
        </w:rPr>
        <w:t>związku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Pr="00040606">
        <w:rPr>
          <w:rFonts w:ascii="Times New Roman" w:hAnsi="Times New Roman"/>
          <w:sz w:val="20"/>
          <w:szCs w:val="20"/>
        </w:rPr>
        <w:t>możliwymi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zmianami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kadrowymi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40606">
        <w:rPr>
          <w:rFonts w:ascii="Times New Roman" w:hAnsi="Times New Roman"/>
          <w:sz w:val="20"/>
          <w:szCs w:val="20"/>
        </w:rPr>
        <w:t>Zamawiający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w </w:t>
      </w:r>
      <w:proofErr w:type="spellStart"/>
      <w:r w:rsidRPr="00040606">
        <w:rPr>
          <w:rFonts w:ascii="Times New Roman" w:hAnsi="Times New Roman"/>
          <w:sz w:val="20"/>
          <w:szCs w:val="20"/>
        </w:rPr>
        <w:t>trakcie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obowiązywania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umowy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zastrzega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sobie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możliwość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zwiększenia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liczby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aktywnych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numerów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max do 5. </w:t>
      </w:r>
      <w:proofErr w:type="spellStart"/>
      <w:r w:rsidRPr="00040606">
        <w:rPr>
          <w:rFonts w:ascii="Times New Roman" w:hAnsi="Times New Roman"/>
          <w:sz w:val="20"/>
          <w:szCs w:val="20"/>
        </w:rPr>
        <w:t>Wykonawca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wyceni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wartość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abonamentów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dodatkowych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w </w:t>
      </w:r>
      <w:proofErr w:type="spellStart"/>
      <w:r w:rsidRPr="00040606">
        <w:rPr>
          <w:rFonts w:ascii="Times New Roman" w:hAnsi="Times New Roman"/>
          <w:sz w:val="20"/>
          <w:szCs w:val="20"/>
        </w:rPr>
        <w:t>formularzu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rzeczowo-cenowym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040606">
        <w:rPr>
          <w:rFonts w:ascii="Times New Roman" w:hAnsi="Times New Roman"/>
          <w:sz w:val="20"/>
          <w:szCs w:val="20"/>
        </w:rPr>
        <w:t>Wykonawca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zapewni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aktywację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dodatkowych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kart SIM w </w:t>
      </w:r>
      <w:proofErr w:type="spellStart"/>
      <w:r w:rsidRPr="00040606">
        <w:rPr>
          <w:rFonts w:ascii="Times New Roman" w:hAnsi="Times New Roman"/>
          <w:sz w:val="20"/>
          <w:szCs w:val="20"/>
        </w:rPr>
        <w:t>ciągu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10 </w:t>
      </w:r>
      <w:proofErr w:type="spellStart"/>
      <w:r w:rsidRPr="00040606">
        <w:rPr>
          <w:rFonts w:ascii="Times New Roman" w:hAnsi="Times New Roman"/>
          <w:sz w:val="20"/>
          <w:szCs w:val="20"/>
        </w:rPr>
        <w:t>dni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roboczych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od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zgłoszenia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zapotrzebowania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040606">
        <w:rPr>
          <w:rFonts w:ascii="Times New Roman" w:hAnsi="Times New Roman"/>
          <w:sz w:val="20"/>
          <w:szCs w:val="20"/>
        </w:rPr>
        <w:t>Koszt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dostawy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dodatkowych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kart </w:t>
      </w:r>
      <w:proofErr w:type="spellStart"/>
      <w:r w:rsidRPr="00040606">
        <w:rPr>
          <w:rFonts w:ascii="Times New Roman" w:hAnsi="Times New Roman"/>
          <w:sz w:val="20"/>
          <w:szCs w:val="20"/>
        </w:rPr>
        <w:t>obciąża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Wykonawcę</w:t>
      </w:r>
      <w:proofErr w:type="spellEnd"/>
      <w:r w:rsidRPr="00040606">
        <w:rPr>
          <w:rFonts w:ascii="Times New Roman" w:hAnsi="Times New Roman"/>
          <w:sz w:val="20"/>
          <w:szCs w:val="20"/>
        </w:rPr>
        <w:t>.</w:t>
      </w:r>
    </w:p>
    <w:p w14:paraId="5AA058B7" w14:textId="77777777" w:rsidR="00040606" w:rsidRPr="00040606" w:rsidRDefault="00040606" w:rsidP="00040606">
      <w:pPr>
        <w:pStyle w:val="Akapitzlist"/>
        <w:numPr>
          <w:ilvl w:val="0"/>
          <w:numId w:val="29"/>
        </w:numPr>
        <w:spacing w:after="16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40606">
        <w:rPr>
          <w:rFonts w:ascii="Times New Roman" w:hAnsi="Times New Roman"/>
          <w:sz w:val="20"/>
          <w:szCs w:val="20"/>
        </w:rPr>
        <w:t>Wykonawca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zapewni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możliwość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bezpłatnej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blokady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karty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SIM w </w:t>
      </w:r>
      <w:proofErr w:type="spellStart"/>
      <w:r w:rsidRPr="00040606">
        <w:rPr>
          <w:rFonts w:ascii="Times New Roman" w:hAnsi="Times New Roman"/>
          <w:sz w:val="20"/>
          <w:szCs w:val="20"/>
        </w:rPr>
        <w:t>przypadku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zgłoszenia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kradzieży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lub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zaginięcia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poprzez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zgłoszenie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dokonane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przez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uprawnionego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pracownika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Zamawiającego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na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dostępny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w </w:t>
      </w:r>
      <w:proofErr w:type="spellStart"/>
      <w:r w:rsidRPr="00040606">
        <w:rPr>
          <w:rFonts w:ascii="Times New Roman" w:hAnsi="Times New Roman"/>
          <w:sz w:val="20"/>
          <w:szCs w:val="20"/>
        </w:rPr>
        <w:t>trybie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24/7/365 </w:t>
      </w:r>
      <w:proofErr w:type="spellStart"/>
      <w:r w:rsidRPr="00040606">
        <w:rPr>
          <w:rFonts w:ascii="Times New Roman" w:hAnsi="Times New Roman"/>
          <w:sz w:val="20"/>
          <w:szCs w:val="20"/>
        </w:rPr>
        <w:t>numer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alarmowy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lub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drogą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e-</w:t>
      </w:r>
      <w:proofErr w:type="spellStart"/>
      <w:r w:rsidRPr="00040606">
        <w:rPr>
          <w:rFonts w:ascii="Times New Roman" w:hAnsi="Times New Roman"/>
          <w:sz w:val="20"/>
          <w:szCs w:val="20"/>
        </w:rPr>
        <w:t>mailową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na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wskazany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adres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e-mail </w:t>
      </w:r>
      <w:proofErr w:type="spellStart"/>
      <w:r w:rsidRPr="00040606">
        <w:rPr>
          <w:rFonts w:ascii="Times New Roman" w:hAnsi="Times New Roman"/>
          <w:sz w:val="20"/>
          <w:szCs w:val="20"/>
        </w:rPr>
        <w:t>Wykonawcy</w:t>
      </w:r>
      <w:proofErr w:type="spellEnd"/>
      <w:r w:rsidRPr="00040606">
        <w:rPr>
          <w:rFonts w:ascii="Times New Roman" w:hAnsi="Times New Roman"/>
          <w:sz w:val="20"/>
          <w:szCs w:val="20"/>
        </w:rPr>
        <w:t>.</w:t>
      </w:r>
    </w:p>
    <w:p w14:paraId="547846B6" w14:textId="77777777" w:rsidR="00040606" w:rsidRPr="00040606" w:rsidRDefault="00040606" w:rsidP="00040606">
      <w:pPr>
        <w:pStyle w:val="Akapitzlist"/>
        <w:numPr>
          <w:ilvl w:val="0"/>
          <w:numId w:val="29"/>
        </w:numPr>
        <w:spacing w:after="160"/>
        <w:jc w:val="both"/>
        <w:rPr>
          <w:rFonts w:ascii="Times New Roman" w:hAnsi="Times New Roman"/>
          <w:sz w:val="20"/>
          <w:szCs w:val="20"/>
        </w:rPr>
      </w:pPr>
      <w:r w:rsidRPr="00040606">
        <w:rPr>
          <w:rFonts w:ascii="Times New Roman" w:hAnsi="Times New Roman"/>
          <w:sz w:val="20"/>
          <w:szCs w:val="20"/>
        </w:rPr>
        <w:t xml:space="preserve">W </w:t>
      </w:r>
      <w:proofErr w:type="spellStart"/>
      <w:r w:rsidRPr="00040606">
        <w:rPr>
          <w:rFonts w:ascii="Times New Roman" w:hAnsi="Times New Roman"/>
          <w:sz w:val="20"/>
          <w:szCs w:val="20"/>
        </w:rPr>
        <w:t>przypadku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zagubienia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telefonu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Pr="00040606">
        <w:rPr>
          <w:rFonts w:ascii="Times New Roman" w:hAnsi="Times New Roman"/>
          <w:sz w:val="20"/>
          <w:szCs w:val="20"/>
        </w:rPr>
        <w:t>kartą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SIM, </w:t>
      </w:r>
      <w:proofErr w:type="spellStart"/>
      <w:r w:rsidRPr="00040606">
        <w:rPr>
          <w:rFonts w:ascii="Times New Roman" w:hAnsi="Times New Roman"/>
          <w:sz w:val="20"/>
          <w:szCs w:val="20"/>
        </w:rPr>
        <w:t>Wykonawca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zapewni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dostarczenie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duplikatu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karty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SIM w </w:t>
      </w:r>
      <w:proofErr w:type="spellStart"/>
      <w:r w:rsidRPr="00040606">
        <w:rPr>
          <w:rFonts w:ascii="Times New Roman" w:hAnsi="Times New Roman"/>
          <w:sz w:val="20"/>
          <w:szCs w:val="20"/>
        </w:rPr>
        <w:t>terminie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3 </w:t>
      </w:r>
      <w:proofErr w:type="spellStart"/>
      <w:r w:rsidRPr="00040606">
        <w:rPr>
          <w:rFonts w:ascii="Times New Roman" w:hAnsi="Times New Roman"/>
          <w:sz w:val="20"/>
          <w:szCs w:val="20"/>
        </w:rPr>
        <w:t>dni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roboczych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od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dnia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otrzymania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zgłoszenia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dla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pięciu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numerów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telefonów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- w </w:t>
      </w:r>
      <w:proofErr w:type="spellStart"/>
      <w:r w:rsidRPr="00040606">
        <w:rPr>
          <w:rFonts w:ascii="Times New Roman" w:hAnsi="Times New Roman"/>
          <w:sz w:val="20"/>
          <w:szCs w:val="20"/>
        </w:rPr>
        <w:t>ciągu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trwania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umowy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w </w:t>
      </w:r>
      <w:proofErr w:type="spellStart"/>
      <w:r w:rsidRPr="00040606">
        <w:rPr>
          <w:rFonts w:ascii="Times New Roman" w:hAnsi="Times New Roman"/>
          <w:sz w:val="20"/>
          <w:szCs w:val="20"/>
        </w:rPr>
        <w:t>ramach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płaconego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abonamentu</w:t>
      </w:r>
      <w:proofErr w:type="spellEnd"/>
      <w:r w:rsidRPr="00040606">
        <w:rPr>
          <w:rFonts w:ascii="Times New Roman" w:hAnsi="Times New Roman"/>
          <w:sz w:val="20"/>
          <w:szCs w:val="20"/>
        </w:rPr>
        <w:t>.</w:t>
      </w:r>
    </w:p>
    <w:p w14:paraId="253D92FA" w14:textId="77777777" w:rsidR="00040606" w:rsidRPr="00040606" w:rsidRDefault="00040606" w:rsidP="00040606">
      <w:pPr>
        <w:pStyle w:val="Akapitzlist"/>
        <w:numPr>
          <w:ilvl w:val="0"/>
          <w:numId w:val="29"/>
        </w:numPr>
        <w:spacing w:after="16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40606">
        <w:rPr>
          <w:rFonts w:ascii="Times New Roman" w:hAnsi="Times New Roman"/>
          <w:sz w:val="20"/>
          <w:szCs w:val="20"/>
        </w:rPr>
        <w:t>Usługi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będą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świadczone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24 </w:t>
      </w:r>
      <w:proofErr w:type="spellStart"/>
      <w:r w:rsidRPr="00040606">
        <w:rPr>
          <w:rFonts w:ascii="Times New Roman" w:hAnsi="Times New Roman"/>
          <w:sz w:val="20"/>
          <w:szCs w:val="20"/>
        </w:rPr>
        <w:t>godziny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na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dobę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przez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wszystkie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dni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w </w:t>
      </w:r>
      <w:proofErr w:type="spellStart"/>
      <w:r w:rsidRPr="00040606">
        <w:rPr>
          <w:rFonts w:ascii="Times New Roman" w:hAnsi="Times New Roman"/>
          <w:sz w:val="20"/>
          <w:szCs w:val="20"/>
        </w:rPr>
        <w:t>roku</w:t>
      </w:r>
      <w:proofErr w:type="spellEnd"/>
      <w:r w:rsidRPr="00040606">
        <w:rPr>
          <w:rFonts w:ascii="Times New Roman" w:hAnsi="Times New Roman"/>
          <w:sz w:val="20"/>
          <w:szCs w:val="20"/>
        </w:rPr>
        <w:t>.</w:t>
      </w:r>
    </w:p>
    <w:p w14:paraId="463C5903" w14:textId="77777777" w:rsidR="00040606" w:rsidRPr="00040606" w:rsidRDefault="00040606" w:rsidP="00040606">
      <w:pPr>
        <w:pStyle w:val="Akapitzlist"/>
        <w:numPr>
          <w:ilvl w:val="0"/>
          <w:numId w:val="29"/>
        </w:numPr>
        <w:spacing w:after="16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40606">
        <w:rPr>
          <w:rFonts w:ascii="Times New Roman" w:hAnsi="Times New Roman"/>
          <w:sz w:val="20"/>
          <w:szCs w:val="20"/>
        </w:rPr>
        <w:t>Wykonawca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umożliwi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Zamawiającemu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sprawdzenia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bilingów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miesięcznych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on-line za </w:t>
      </w:r>
      <w:proofErr w:type="spellStart"/>
      <w:r w:rsidRPr="00040606">
        <w:rPr>
          <w:rFonts w:ascii="Times New Roman" w:hAnsi="Times New Roman"/>
          <w:sz w:val="20"/>
          <w:szCs w:val="20"/>
        </w:rPr>
        <w:t>wszystkie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połączenia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wykonane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w </w:t>
      </w:r>
      <w:proofErr w:type="spellStart"/>
      <w:r w:rsidRPr="00040606">
        <w:rPr>
          <w:rFonts w:ascii="Times New Roman" w:hAnsi="Times New Roman"/>
          <w:sz w:val="20"/>
          <w:szCs w:val="20"/>
        </w:rPr>
        <w:t>danym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miesiącu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oraz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inne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usługi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rabaty</w:t>
      </w:r>
      <w:proofErr w:type="spellEnd"/>
      <w:r w:rsidRPr="00040606">
        <w:rPr>
          <w:rFonts w:ascii="Times New Roman" w:hAnsi="Times New Roman"/>
          <w:sz w:val="20"/>
          <w:szCs w:val="20"/>
        </w:rPr>
        <w:t>.</w:t>
      </w:r>
    </w:p>
    <w:p w14:paraId="142F99EA" w14:textId="77777777" w:rsidR="00040606" w:rsidRPr="00040606" w:rsidRDefault="00040606" w:rsidP="00040606">
      <w:pPr>
        <w:pStyle w:val="Akapitzlist"/>
        <w:numPr>
          <w:ilvl w:val="0"/>
          <w:numId w:val="29"/>
        </w:numPr>
        <w:spacing w:after="16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40606">
        <w:rPr>
          <w:rFonts w:ascii="Times New Roman" w:hAnsi="Times New Roman"/>
          <w:sz w:val="20"/>
          <w:szCs w:val="20"/>
        </w:rPr>
        <w:t>Wykonawca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040606">
        <w:rPr>
          <w:rFonts w:ascii="Times New Roman" w:hAnsi="Times New Roman"/>
          <w:sz w:val="20"/>
          <w:szCs w:val="20"/>
        </w:rPr>
        <w:t>wyznaczy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040606">
        <w:rPr>
          <w:rFonts w:ascii="Times New Roman" w:hAnsi="Times New Roman"/>
          <w:sz w:val="20"/>
          <w:szCs w:val="20"/>
        </w:rPr>
        <w:t>opiekuna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040606">
        <w:rPr>
          <w:rFonts w:ascii="Times New Roman" w:hAnsi="Times New Roman"/>
          <w:sz w:val="20"/>
          <w:szCs w:val="20"/>
        </w:rPr>
        <w:t>handlowego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 w  </w:t>
      </w:r>
      <w:proofErr w:type="spellStart"/>
      <w:r w:rsidRPr="00040606">
        <w:rPr>
          <w:rFonts w:ascii="Times New Roman" w:hAnsi="Times New Roman"/>
          <w:sz w:val="20"/>
          <w:szCs w:val="20"/>
        </w:rPr>
        <w:t>celu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040606">
        <w:rPr>
          <w:rFonts w:ascii="Times New Roman" w:hAnsi="Times New Roman"/>
          <w:sz w:val="20"/>
          <w:szCs w:val="20"/>
        </w:rPr>
        <w:t>zapewnienia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040606">
        <w:rPr>
          <w:rFonts w:ascii="Times New Roman" w:hAnsi="Times New Roman"/>
          <w:sz w:val="20"/>
          <w:szCs w:val="20"/>
        </w:rPr>
        <w:t>bieżącej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 </w:t>
      </w:r>
      <w:proofErr w:type="spellStart"/>
      <w:r w:rsidRPr="00040606">
        <w:rPr>
          <w:rFonts w:ascii="Times New Roman" w:hAnsi="Times New Roman"/>
          <w:sz w:val="20"/>
          <w:szCs w:val="20"/>
        </w:rPr>
        <w:t>obsługi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zamówienia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drogą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e-</w:t>
      </w:r>
      <w:proofErr w:type="spellStart"/>
      <w:r w:rsidRPr="00040606">
        <w:rPr>
          <w:rFonts w:ascii="Times New Roman" w:hAnsi="Times New Roman"/>
          <w:sz w:val="20"/>
          <w:szCs w:val="20"/>
        </w:rPr>
        <w:t>mailową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oraz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telefoniczną</w:t>
      </w:r>
      <w:proofErr w:type="spellEnd"/>
      <w:r w:rsidRPr="00040606">
        <w:rPr>
          <w:rFonts w:ascii="Times New Roman" w:hAnsi="Times New Roman"/>
          <w:sz w:val="20"/>
          <w:szCs w:val="20"/>
        </w:rPr>
        <w:t>.</w:t>
      </w:r>
    </w:p>
    <w:p w14:paraId="013066FA" w14:textId="77777777" w:rsidR="00040606" w:rsidRPr="00040606" w:rsidRDefault="00040606" w:rsidP="00040606">
      <w:pPr>
        <w:pStyle w:val="Akapitzlist"/>
        <w:numPr>
          <w:ilvl w:val="0"/>
          <w:numId w:val="29"/>
        </w:numPr>
        <w:spacing w:after="16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40606">
        <w:rPr>
          <w:rFonts w:ascii="Times New Roman" w:hAnsi="Times New Roman"/>
          <w:sz w:val="20"/>
          <w:szCs w:val="20"/>
        </w:rPr>
        <w:t>Bezpłatna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aktywacja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numerów</w:t>
      </w:r>
      <w:proofErr w:type="spellEnd"/>
      <w:r w:rsidRPr="00040606">
        <w:rPr>
          <w:rFonts w:ascii="Times New Roman" w:hAnsi="Times New Roman"/>
          <w:sz w:val="20"/>
          <w:szCs w:val="20"/>
        </w:rPr>
        <w:t>.</w:t>
      </w:r>
    </w:p>
    <w:p w14:paraId="38EB2471" w14:textId="77777777" w:rsidR="00040606" w:rsidRPr="00040606" w:rsidRDefault="00040606" w:rsidP="00040606">
      <w:pPr>
        <w:pStyle w:val="Akapitzlist"/>
        <w:numPr>
          <w:ilvl w:val="0"/>
          <w:numId w:val="29"/>
        </w:numPr>
        <w:spacing w:after="160"/>
        <w:jc w:val="both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040606">
        <w:rPr>
          <w:rFonts w:ascii="Times New Roman" w:hAnsi="Times New Roman"/>
          <w:sz w:val="20"/>
          <w:szCs w:val="20"/>
        </w:rPr>
        <w:t>Wykonawca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zapewni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przeniesienie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do </w:t>
      </w:r>
      <w:proofErr w:type="spellStart"/>
      <w:r w:rsidRPr="00040606">
        <w:rPr>
          <w:rFonts w:ascii="Times New Roman" w:hAnsi="Times New Roman"/>
          <w:sz w:val="20"/>
          <w:szCs w:val="20"/>
        </w:rPr>
        <w:t>swojej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sieci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(w </w:t>
      </w:r>
      <w:proofErr w:type="spellStart"/>
      <w:r w:rsidRPr="00040606">
        <w:rPr>
          <w:rFonts w:ascii="Times New Roman" w:hAnsi="Times New Roman"/>
          <w:sz w:val="20"/>
          <w:szCs w:val="20"/>
        </w:rPr>
        <w:t>przypadku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zmiany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operatora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040606">
        <w:rPr>
          <w:rFonts w:ascii="Times New Roman" w:hAnsi="Times New Roman"/>
          <w:sz w:val="20"/>
          <w:szCs w:val="20"/>
        </w:rPr>
        <w:t>obecnie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użytkowanych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przez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Zamawiającego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numerów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telefonów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040606">
        <w:rPr>
          <w:rFonts w:ascii="Times New Roman" w:hAnsi="Times New Roman"/>
          <w:sz w:val="20"/>
          <w:szCs w:val="20"/>
        </w:rPr>
        <w:t>Zamawiający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nie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dopuszcza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, aby </w:t>
      </w:r>
      <w:proofErr w:type="spellStart"/>
      <w:r w:rsidRPr="00040606">
        <w:rPr>
          <w:rFonts w:ascii="Times New Roman" w:hAnsi="Times New Roman"/>
          <w:sz w:val="20"/>
          <w:szCs w:val="20"/>
        </w:rPr>
        <w:t>numery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telefonów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40606">
        <w:rPr>
          <w:rFonts w:ascii="Times New Roman" w:hAnsi="Times New Roman"/>
          <w:sz w:val="20"/>
          <w:szCs w:val="20"/>
        </w:rPr>
        <w:t>które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są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obecnie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użytkowane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aktywowane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uległy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zmianie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. </w:t>
      </w:r>
      <w:r w:rsidRPr="00040606">
        <w:rPr>
          <w:rFonts w:ascii="Times New Roman" w:hAnsi="Times New Roman"/>
          <w:b/>
          <w:bCs/>
          <w:sz w:val="20"/>
          <w:szCs w:val="20"/>
        </w:rPr>
        <w:t>(</w:t>
      </w:r>
      <w:proofErr w:type="spellStart"/>
      <w:r w:rsidRPr="00040606">
        <w:rPr>
          <w:rFonts w:ascii="Times New Roman" w:hAnsi="Times New Roman"/>
          <w:b/>
          <w:bCs/>
          <w:sz w:val="20"/>
          <w:szCs w:val="20"/>
        </w:rPr>
        <w:t>Obecna</w:t>
      </w:r>
      <w:proofErr w:type="spellEnd"/>
      <w:r w:rsidRPr="00040606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b/>
          <w:bCs/>
          <w:sz w:val="20"/>
          <w:szCs w:val="20"/>
        </w:rPr>
        <w:t>umowa</w:t>
      </w:r>
      <w:proofErr w:type="spellEnd"/>
      <w:r w:rsidRPr="00040606">
        <w:rPr>
          <w:rFonts w:ascii="Times New Roman" w:hAnsi="Times New Roman"/>
          <w:b/>
          <w:bCs/>
          <w:sz w:val="20"/>
          <w:szCs w:val="20"/>
        </w:rPr>
        <w:t xml:space="preserve"> jest </w:t>
      </w:r>
      <w:proofErr w:type="spellStart"/>
      <w:r w:rsidRPr="00040606">
        <w:rPr>
          <w:rFonts w:ascii="Times New Roman" w:hAnsi="Times New Roman"/>
          <w:b/>
          <w:bCs/>
          <w:sz w:val="20"/>
          <w:szCs w:val="20"/>
        </w:rPr>
        <w:t>zawarta</w:t>
      </w:r>
      <w:proofErr w:type="spellEnd"/>
      <w:r w:rsidRPr="00040606">
        <w:rPr>
          <w:rFonts w:ascii="Times New Roman" w:hAnsi="Times New Roman"/>
          <w:b/>
          <w:bCs/>
          <w:sz w:val="20"/>
          <w:szCs w:val="20"/>
        </w:rPr>
        <w:t xml:space="preserve"> do </w:t>
      </w:r>
      <w:proofErr w:type="spellStart"/>
      <w:r w:rsidRPr="00040606">
        <w:rPr>
          <w:rFonts w:ascii="Times New Roman" w:hAnsi="Times New Roman"/>
          <w:b/>
          <w:bCs/>
          <w:sz w:val="20"/>
          <w:szCs w:val="20"/>
        </w:rPr>
        <w:t>dnia</w:t>
      </w:r>
      <w:proofErr w:type="spellEnd"/>
      <w:r w:rsidRPr="00040606">
        <w:rPr>
          <w:rFonts w:ascii="Times New Roman" w:hAnsi="Times New Roman"/>
          <w:b/>
          <w:bCs/>
          <w:sz w:val="20"/>
          <w:szCs w:val="20"/>
        </w:rPr>
        <w:t xml:space="preserve"> 02.04.2022 r.)</w:t>
      </w:r>
    </w:p>
    <w:p w14:paraId="2FE1CF8E" w14:textId="77777777" w:rsidR="00040606" w:rsidRPr="00040606" w:rsidRDefault="00040606" w:rsidP="00040606">
      <w:pPr>
        <w:pStyle w:val="Akapitzlist"/>
        <w:numPr>
          <w:ilvl w:val="0"/>
          <w:numId w:val="29"/>
        </w:numPr>
        <w:spacing w:after="16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40606">
        <w:rPr>
          <w:rFonts w:ascii="Times New Roman" w:hAnsi="Times New Roman"/>
          <w:sz w:val="20"/>
          <w:szCs w:val="20"/>
        </w:rPr>
        <w:t>Wykonawca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będzie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miał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obowiązek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dostarczyć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nowe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karty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SIM </w:t>
      </w:r>
      <w:proofErr w:type="spellStart"/>
      <w:r w:rsidRPr="00040606">
        <w:rPr>
          <w:rFonts w:ascii="Times New Roman" w:hAnsi="Times New Roman"/>
          <w:sz w:val="20"/>
          <w:szCs w:val="20"/>
        </w:rPr>
        <w:t>dla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wszystkich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numerów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telefonów</w:t>
      </w:r>
      <w:proofErr w:type="spellEnd"/>
      <w:r w:rsidRPr="00040606">
        <w:rPr>
          <w:rFonts w:ascii="Times New Roman" w:hAnsi="Times New Roman"/>
          <w:sz w:val="20"/>
          <w:szCs w:val="20"/>
        </w:rPr>
        <w:t>.</w:t>
      </w:r>
    </w:p>
    <w:p w14:paraId="04E44AFD" w14:textId="77777777" w:rsidR="00040606" w:rsidRPr="00040606" w:rsidRDefault="00040606" w:rsidP="00040606">
      <w:pPr>
        <w:pStyle w:val="Akapitzlist"/>
        <w:numPr>
          <w:ilvl w:val="0"/>
          <w:numId w:val="29"/>
        </w:numPr>
        <w:spacing w:after="16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40606">
        <w:rPr>
          <w:rFonts w:ascii="Times New Roman" w:hAnsi="Times New Roman"/>
          <w:sz w:val="20"/>
          <w:szCs w:val="20"/>
        </w:rPr>
        <w:t>Wykonawca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wraz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Pr="00040606">
        <w:rPr>
          <w:rFonts w:ascii="Times New Roman" w:hAnsi="Times New Roman"/>
          <w:sz w:val="20"/>
          <w:szCs w:val="20"/>
        </w:rPr>
        <w:t>kartami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SIM </w:t>
      </w:r>
      <w:proofErr w:type="spellStart"/>
      <w:r w:rsidRPr="00040606">
        <w:rPr>
          <w:rFonts w:ascii="Times New Roman" w:hAnsi="Times New Roman"/>
          <w:sz w:val="20"/>
          <w:szCs w:val="20"/>
        </w:rPr>
        <w:t>dostarczy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kod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PIN </w:t>
      </w:r>
      <w:proofErr w:type="spellStart"/>
      <w:r w:rsidRPr="00040606">
        <w:rPr>
          <w:rFonts w:ascii="Times New Roman" w:hAnsi="Times New Roman"/>
          <w:sz w:val="20"/>
          <w:szCs w:val="20"/>
        </w:rPr>
        <w:t>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PUK.</w:t>
      </w:r>
    </w:p>
    <w:p w14:paraId="451D7B91" w14:textId="77777777" w:rsidR="00040606" w:rsidRPr="00040606" w:rsidRDefault="00040606" w:rsidP="00040606">
      <w:pPr>
        <w:pStyle w:val="Akapitzlist"/>
        <w:numPr>
          <w:ilvl w:val="0"/>
          <w:numId w:val="29"/>
        </w:numPr>
        <w:spacing w:after="16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40606">
        <w:rPr>
          <w:rFonts w:ascii="Times New Roman" w:hAnsi="Times New Roman"/>
          <w:sz w:val="20"/>
          <w:szCs w:val="20"/>
        </w:rPr>
        <w:t>Wykonawca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zapewni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możliwość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wymiany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dowolnego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numeru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telefonicznego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dla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którego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będą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świadczone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usługi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telekomunikacyjne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w </w:t>
      </w:r>
      <w:proofErr w:type="spellStart"/>
      <w:r w:rsidRPr="00040606">
        <w:rPr>
          <w:rFonts w:ascii="Times New Roman" w:hAnsi="Times New Roman"/>
          <w:sz w:val="20"/>
          <w:szCs w:val="20"/>
        </w:rPr>
        <w:t>trakcie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trwania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umowy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na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inny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Pr="00040606">
        <w:rPr>
          <w:rFonts w:ascii="Times New Roman" w:hAnsi="Times New Roman"/>
          <w:sz w:val="20"/>
          <w:szCs w:val="20"/>
        </w:rPr>
        <w:t>puli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numerów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dostępnych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Wykonawcy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. </w:t>
      </w:r>
    </w:p>
    <w:p w14:paraId="171A313C" w14:textId="77777777" w:rsidR="00040606" w:rsidRPr="00040606" w:rsidRDefault="00040606" w:rsidP="00040606">
      <w:pPr>
        <w:pStyle w:val="Akapitzlist"/>
        <w:numPr>
          <w:ilvl w:val="0"/>
          <w:numId w:val="29"/>
        </w:numPr>
        <w:spacing w:after="16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40606">
        <w:rPr>
          <w:rFonts w:ascii="Times New Roman" w:hAnsi="Times New Roman"/>
          <w:sz w:val="20"/>
          <w:szCs w:val="20"/>
        </w:rPr>
        <w:t>Przeniesienia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numerów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telefonów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do </w:t>
      </w:r>
      <w:proofErr w:type="spellStart"/>
      <w:r w:rsidRPr="00040606">
        <w:rPr>
          <w:rFonts w:ascii="Times New Roman" w:hAnsi="Times New Roman"/>
          <w:sz w:val="20"/>
          <w:szCs w:val="20"/>
        </w:rPr>
        <w:t>sieci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Wykonawcy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będą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odbywały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się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na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zasadach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ogólnie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stosowanych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przy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świadczeniu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usług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telekomunikacyjnych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040606">
        <w:rPr>
          <w:rFonts w:ascii="Times New Roman" w:hAnsi="Times New Roman"/>
          <w:sz w:val="20"/>
          <w:szCs w:val="20"/>
        </w:rPr>
        <w:t>Wykonawca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zapewni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40606">
        <w:rPr>
          <w:rFonts w:ascii="Times New Roman" w:hAnsi="Times New Roman"/>
          <w:sz w:val="20"/>
          <w:szCs w:val="20"/>
        </w:rPr>
        <w:t>że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przeniesienia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numeracji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40606">
        <w:rPr>
          <w:rFonts w:ascii="Times New Roman" w:hAnsi="Times New Roman"/>
          <w:sz w:val="20"/>
          <w:szCs w:val="20"/>
        </w:rPr>
        <w:t>odbędzie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się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w </w:t>
      </w:r>
      <w:proofErr w:type="spellStart"/>
      <w:r w:rsidRPr="00040606">
        <w:rPr>
          <w:rFonts w:ascii="Times New Roman" w:hAnsi="Times New Roman"/>
          <w:sz w:val="20"/>
          <w:szCs w:val="20"/>
        </w:rPr>
        <w:t>sposób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najmniej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uciążliwy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dla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Zamawiającego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nie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spowoduje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to </w:t>
      </w:r>
      <w:proofErr w:type="spellStart"/>
      <w:r w:rsidRPr="00040606">
        <w:rPr>
          <w:rFonts w:ascii="Times New Roman" w:hAnsi="Times New Roman"/>
          <w:sz w:val="20"/>
          <w:szCs w:val="20"/>
        </w:rPr>
        <w:t>przerwy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w </w:t>
      </w:r>
      <w:proofErr w:type="spellStart"/>
      <w:r w:rsidRPr="00040606">
        <w:rPr>
          <w:rFonts w:ascii="Times New Roman" w:hAnsi="Times New Roman"/>
          <w:sz w:val="20"/>
          <w:szCs w:val="20"/>
        </w:rPr>
        <w:t>świadczeniu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usług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dłuższej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niż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24 </w:t>
      </w:r>
      <w:proofErr w:type="spellStart"/>
      <w:r w:rsidRPr="00040606">
        <w:rPr>
          <w:rFonts w:ascii="Times New Roman" w:hAnsi="Times New Roman"/>
          <w:sz w:val="20"/>
          <w:szCs w:val="20"/>
        </w:rPr>
        <w:t>godziny</w:t>
      </w:r>
      <w:proofErr w:type="spellEnd"/>
      <w:r w:rsidRPr="00040606">
        <w:rPr>
          <w:rFonts w:ascii="Times New Roman" w:hAnsi="Times New Roman"/>
          <w:sz w:val="20"/>
          <w:szCs w:val="20"/>
        </w:rPr>
        <w:t>.</w:t>
      </w:r>
    </w:p>
    <w:p w14:paraId="62DF902E" w14:textId="77777777" w:rsidR="00040606" w:rsidRPr="00040606" w:rsidRDefault="00040606" w:rsidP="00040606">
      <w:pPr>
        <w:pStyle w:val="Akapitzlist"/>
        <w:numPr>
          <w:ilvl w:val="0"/>
          <w:numId w:val="29"/>
        </w:numPr>
        <w:spacing w:after="16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40606">
        <w:rPr>
          <w:rFonts w:ascii="Times New Roman" w:hAnsi="Times New Roman"/>
          <w:sz w:val="20"/>
          <w:szCs w:val="20"/>
        </w:rPr>
        <w:t>Bezpłatne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świadczenie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usług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poczty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głosowej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na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terenie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kraju</w:t>
      </w:r>
      <w:proofErr w:type="spellEnd"/>
      <w:r w:rsidRPr="00040606">
        <w:rPr>
          <w:rFonts w:ascii="Times New Roman" w:hAnsi="Times New Roman"/>
          <w:sz w:val="20"/>
          <w:szCs w:val="20"/>
        </w:rPr>
        <w:t>.</w:t>
      </w:r>
    </w:p>
    <w:p w14:paraId="35AB1632" w14:textId="77777777" w:rsidR="00040606" w:rsidRPr="00040606" w:rsidRDefault="00040606" w:rsidP="00040606">
      <w:pPr>
        <w:pStyle w:val="Akapitzlist"/>
        <w:numPr>
          <w:ilvl w:val="0"/>
          <w:numId w:val="29"/>
        </w:numPr>
        <w:spacing w:after="16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40606">
        <w:rPr>
          <w:rFonts w:ascii="Times New Roman" w:hAnsi="Times New Roman"/>
          <w:sz w:val="20"/>
          <w:szCs w:val="20"/>
        </w:rPr>
        <w:t>Włączenie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wyłączenie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roamingu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nie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będzie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generowało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kosztów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po </w:t>
      </w:r>
      <w:proofErr w:type="spellStart"/>
      <w:r w:rsidRPr="00040606">
        <w:rPr>
          <w:rFonts w:ascii="Times New Roman" w:hAnsi="Times New Roman"/>
          <w:sz w:val="20"/>
          <w:szCs w:val="20"/>
        </w:rPr>
        <w:t>stronie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Zamawiające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040606">
        <w:rPr>
          <w:rFonts w:ascii="Times New Roman" w:hAnsi="Times New Roman"/>
          <w:sz w:val="20"/>
          <w:szCs w:val="20"/>
        </w:rPr>
        <w:t>Koszt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połączeń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w </w:t>
      </w:r>
      <w:proofErr w:type="spellStart"/>
      <w:r w:rsidRPr="00040606">
        <w:rPr>
          <w:rFonts w:ascii="Times New Roman" w:hAnsi="Times New Roman"/>
          <w:sz w:val="20"/>
          <w:szCs w:val="20"/>
        </w:rPr>
        <w:t>roamingu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będzie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naliczany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zgodnie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Pr="00040606">
        <w:rPr>
          <w:rFonts w:ascii="Times New Roman" w:hAnsi="Times New Roman"/>
          <w:sz w:val="20"/>
          <w:szCs w:val="20"/>
        </w:rPr>
        <w:t>cennikiem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Wykonawcy</w:t>
      </w:r>
      <w:proofErr w:type="spellEnd"/>
      <w:r w:rsidRPr="00040606">
        <w:rPr>
          <w:rFonts w:ascii="Times New Roman" w:hAnsi="Times New Roman"/>
          <w:sz w:val="20"/>
          <w:szCs w:val="20"/>
        </w:rPr>
        <w:t>.</w:t>
      </w:r>
    </w:p>
    <w:p w14:paraId="7F7F3BB3" w14:textId="77777777" w:rsidR="00040606" w:rsidRPr="00040606" w:rsidRDefault="00040606" w:rsidP="00040606">
      <w:pPr>
        <w:pStyle w:val="Akapitzlist"/>
        <w:numPr>
          <w:ilvl w:val="0"/>
          <w:numId w:val="29"/>
        </w:numPr>
        <w:spacing w:after="16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40606">
        <w:rPr>
          <w:rFonts w:ascii="Times New Roman" w:hAnsi="Times New Roman"/>
          <w:sz w:val="20"/>
          <w:szCs w:val="20"/>
        </w:rPr>
        <w:t>Blokada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połączeń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Pr="00040606">
        <w:rPr>
          <w:rFonts w:ascii="Times New Roman" w:hAnsi="Times New Roman"/>
          <w:sz w:val="20"/>
          <w:szCs w:val="20"/>
        </w:rPr>
        <w:t>numerami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specjalnymi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typu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0700 </w:t>
      </w:r>
      <w:proofErr w:type="spellStart"/>
      <w:r w:rsidRPr="00040606">
        <w:rPr>
          <w:rFonts w:ascii="Times New Roman" w:hAnsi="Times New Roman"/>
          <w:sz w:val="20"/>
          <w:szCs w:val="20"/>
        </w:rPr>
        <w:t>oraz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dostępu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do </w:t>
      </w:r>
      <w:proofErr w:type="spellStart"/>
      <w:r w:rsidRPr="00040606">
        <w:rPr>
          <w:rFonts w:ascii="Times New Roman" w:hAnsi="Times New Roman"/>
          <w:sz w:val="20"/>
          <w:szCs w:val="20"/>
        </w:rPr>
        <w:t>serwisów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rozrywkowych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informacyjnych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o </w:t>
      </w:r>
      <w:proofErr w:type="spellStart"/>
      <w:r w:rsidRPr="00040606">
        <w:rPr>
          <w:rFonts w:ascii="Times New Roman" w:hAnsi="Times New Roman"/>
          <w:sz w:val="20"/>
          <w:szCs w:val="20"/>
        </w:rPr>
        <w:t>podwyższonej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opłacie</w:t>
      </w:r>
      <w:proofErr w:type="spellEnd"/>
      <w:r w:rsidRPr="00040606">
        <w:rPr>
          <w:rFonts w:ascii="Times New Roman" w:hAnsi="Times New Roman"/>
          <w:sz w:val="20"/>
          <w:szCs w:val="20"/>
        </w:rPr>
        <w:t>.</w:t>
      </w:r>
    </w:p>
    <w:p w14:paraId="4F22436E" w14:textId="77777777" w:rsidR="00040606" w:rsidRPr="00040606" w:rsidRDefault="00040606" w:rsidP="00040606">
      <w:pPr>
        <w:pStyle w:val="Akapitzlist"/>
        <w:numPr>
          <w:ilvl w:val="0"/>
          <w:numId w:val="29"/>
        </w:numPr>
        <w:spacing w:after="16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40606">
        <w:rPr>
          <w:rFonts w:ascii="Times New Roman" w:hAnsi="Times New Roman"/>
          <w:sz w:val="20"/>
          <w:szCs w:val="20"/>
        </w:rPr>
        <w:t>Blokowanie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SMS </w:t>
      </w:r>
      <w:proofErr w:type="spellStart"/>
      <w:r w:rsidRPr="00040606">
        <w:rPr>
          <w:rFonts w:ascii="Times New Roman" w:hAnsi="Times New Roman"/>
          <w:sz w:val="20"/>
          <w:szCs w:val="20"/>
        </w:rPr>
        <w:t>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MMS Premium.</w:t>
      </w:r>
    </w:p>
    <w:p w14:paraId="7081A11C" w14:textId="77777777" w:rsidR="00040606" w:rsidRPr="00040606" w:rsidRDefault="00040606" w:rsidP="00040606">
      <w:pPr>
        <w:pStyle w:val="Akapitzlist"/>
        <w:numPr>
          <w:ilvl w:val="0"/>
          <w:numId w:val="29"/>
        </w:numPr>
        <w:spacing w:after="160"/>
        <w:jc w:val="both"/>
        <w:rPr>
          <w:rFonts w:ascii="Times New Roman" w:hAnsi="Times New Roman"/>
          <w:sz w:val="20"/>
          <w:szCs w:val="20"/>
        </w:rPr>
      </w:pPr>
      <w:r w:rsidRPr="00040606">
        <w:rPr>
          <w:rFonts w:ascii="Times New Roman" w:hAnsi="Times New Roman"/>
          <w:sz w:val="20"/>
          <w:szCs w:val="20"/>
        </w:rPr>
        <w:t xml:space="preserve">Po </w:t>
      </w:r>
      <w:proofErr w:type="spellStart"/>
      <w:r w:rsidRPr="00040606">
        <w:rPr>
          <w:rFonts w:ascii="Times New Roman" w:hAnsi="Times New Roman"/>
          <w:sz w:val="20"/>
          <w:szCs w:val="20"/>
        </w:rPr>
        <w:t>przekroczeniu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limitu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w </w:t>
      </w:r>
      <w:proofErr w:type="spellStart"/>
      <w:r w:rsidRPr="00040606">
        <w:rPr>
          <w:rFonts w:ascii="Times New Roman" w:hAnsi="Times New Roman"/>
          <w:sz w:val="20"/>
          <w:szCs w:val="20"/>
        </w:rPr>
        <w:t>danym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okresie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rozliczeniowym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Wykonawca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zapewni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nielimitowany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dostęp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Pr="00040606">
        <w:rPr>
          <w:rFonts w:ascii="Times New Roman" w:hAnsi="Times New Roman"/>
          <w:sz w:val="20"/>
          <w:szCs w:val="20"/>
        </w:rPr>
        <w:t>maksymalną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prędkością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ograniczoną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do 1Mb/s . </w:t>
      </w:r>
      <w:proofErr w:type="spellStart"/>
      <w:r w:rsidRPr="00040606">
        <w:rPr>
          <w:rFonts w:ascii="Times New Roman" w:hAnsi="Times New Roman"/>
          <w:sz w:val="20"/>
          <w:szCs w:val="20"/>
        </w:rPr>
        <w:t>Przekroczenie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limitu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nie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może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wiązać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się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Pr="00040606">
        <w:rPr>
          <w:rFonts w:ascii="Times New Roman" w:hAnsi="Times New Roman"/>
          <w:sz w:val="20"/>
          <w:szCs w:val="20"/>
        </w:rPr>
        <w:t>naliczeniami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jakichkolwiek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dodatkowych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opłat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za </w:t>
      </w:r>
      <w:proofErr w:type="spellStart"/>
      <w:r w:rsidRPr="00040606">
        <w:rPr>
          <w:rFonts w:ascii="Times New Roman" w:hAnsi="Times New Roman"/>
          <w:sz w:val="20"/>
          <w:szCs w:val="20"/>
        </w:rPr>
        <w:t>dalsze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korzystanie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Pr="00040606">
        <w:rPr>
          <w:rFonts w:ascii="Times New Roman" w:hAnsi="Times New Roman"/>
          <w:sz w:val="20"/>
          <w:szCs w:val="20"/>
        </w:rPr>
        <w:t>transmisji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danych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w </w:t>
      </w:r>
      <w:proofErr w:type="spellStart"/>
      <w:r w:rsidRPr="00040606">
        <w:rPr>
          <w:rFonts w:ascii="Times New Roman" w:hAnsi="Times New Roman"/>
          <w:sz w:val="20"/>
          <w:szCs w:val="20"/>
        </w:rPr>
        <w:t>danym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okresie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rozliczeniowym</w:t>
      </w:r>
      <w:proofErr w:type="spellEnd"/>
      <w:r w:rsidRPr="00040606">
        <w:rPr>
          <w:rFonts w:ascii="Times New Roman" w:hAnsi="Times New Roman"/>
          <w:sz w:val="20"/>
          <w:szCs w:val="20"/>
        </w:rPr>
        <w:t>.</w:t>
      </w:r>
    </w:p>
    <w:p w14:paraId="380E9A52" w14:textId="77777777" w:rsidR="00040606" w:rsidRPr="00040606" w:rsidRDefault="00040606" w:rsidP="00040606">
      <w:pPr>
        <w:pStyle w:val="Akapitzlist"/>
        <w:numPr>
          <w:ilvl w:val="0"/>
          <w:numId w:val="29"/>
        </w:numPr>
        <w:spacing w:after="16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40606">
        <w:rPr>
          <w:rFonts w:ascii="Times New Roman" w:hAnsi="Times New Roman"/>
          <w:sz w:val="20"/>
          <w:szCs w:val="20"/>
        </w:rPr>
        <w:lastRenderedPageBreak/>
        <w:t>Zamawiający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w </w:t>
      </w:r>
      <w:proofErr w:type="spellStart"/>
      <w:r w:rsidRPr="00040606">
        <w:rPr>
          <w:rFonts w:ascii="Times New Roman" w:hAnsi="Times New Roman"/>
          <w:sz w:val="20"/>
          <w:szCs w:val="20"/>
        </w:rPr>
        <w:t>chwili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obecnej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posiada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42 </w:t>
      </w:r>
      <w:proofErr w:type="spellStart"/>
      <w:r w:rsidRPr="00040606">
        <w:rPr>
          <w:rFonts w:ascii="Times New Roman" w:hAnsi="Times New Roman"/>
          <w:sz w:val="20"/>
          <w:szCs w:val="20"/>
        </w:rPr>
        <w:t>numery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, z </w:t>
      </w:r>
      <w:proofErr w:type="spellStart"/>
      <w:r w:rsidRPr="00040606">
        <w:rPr>
          <w:rFonts w:ascii="Times New Roman" w:hAnsi="Times New Roman"/>
          <w:sz w:val="20"/>
          <w:szCs w:val="20"/>
        </w:rPr>
        <w:t>których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będzie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chciał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nadal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korzystać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., </w:t>
      </w:r>
      <w:proofErr w:type="spellStart"/>
      <w:r w:rsidRPr="00040606">
        <w:rPr>
          <w:rFonts w:ascii="Times New Roman" w:hAnsi="Times New Roman"/>
          <w:sz w:val="20"/>
          <w:szCs w:val="20"/>
        </w:rPr>
        <w:t>natomiast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2 </w:t>
      </w:r>
      <w:proofErr w:type="spellStart"/>
      <w:r w:rsidRPr="00040606">
        <w:rPr>
          <w:rFonts w:ascii="Times New Roman" w:hAnsi="Times New Roman"/>
          <w:sz w:val="20"/>
          <w:szCs w:val="20"/>
        </w:rPr>
        <w:t>numery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powinien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nadać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Wykonawca</w:t>
      </w:r>
      <w:proofErr w:type="spellEnd"/>
      <w:r w:rsidRPr="00040606">
        <w:rPr>
          <w:rFonts w:ascii="Times New Roman" w:hAnsi="Times New Roman"/>
          <w:sz w:val="20"/>
          <w:szCs w:val="20"/>
        </w:rPr>
        <w:t>.</w:t>
      </w:r>
    </w:p>
    <w:p w14:paraId="23430C0A" w14:textId="77777777" w:rsidR="00040606" w:rsidRPr="00040606" w:rsidRDefault="00040606" w:rsidP="00040606">
      <w:pPr>
        <w:pStyle w:val="Akapitzlist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40606">
        <w:rPr>
          <w:rFonts w:ascii="Times New Roman" w:hAnsi="Times New Roman"/>
          <w:sz w:val="20"/>
          <w:szCs w:val="20"/>
        </w:rPr>
        <w:t>Aktualnym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operatorem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Zamawiającego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jest </w:t>
      </w:r>
      <w:r w:rsidRPr="00040606">
        <w:rPr>
          <w:rFonts w:ascii="Times New Roman" w:hAnsi="Times New Roman"/>
          <w:b/>
          <w:bCs/>
          <w:sz w:val="20"/>
          <w:szCs w:val="20"/>
        </w:rPr>
        <w:t xml:space="preserve">Orange Polska S.A. </w:t>
      </w:r>
      <w:proofErr w:type="spellStart"/>
      <w:r w:rsidRPr="00040606">
        <w:rPr>
          <w:rFonts w:ascii="Times New Roman" w:hAnsi="Times New Roman"/>
          <w:b/>
          <w:bCs/>
          <w:sz w:val="20"/>
          <w:szCs w:val="20"/>
        </w:rPr>
        <w:t>Aleje</w:t>
      </w:r>
      <w:proofErr w:type="spellEnd"/>
      <w:r w:rsidRPr="00040606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b/>
          <w:bCs/>
          <w:sz w:val="20"/>
          <w:szCs w:val="20"/>
        </w:rPr>
        <w:t>Jerozolimski</w:t>
      </w:r>
      <w:proofErr w:type="spellEnd"/>
      <w:r w:rsidRPr="00040606">
        <w:rPr>
          <w:rFonts w:ascii="Times New Roman" w:hAnsi="Times New Roman"/>
          <w:b/>
          <w:bCs/>
          <w:sz w:val="20"/>
          <w:szCs w:val="20"/>
        </w:rPr>
        <w:t xml:space="preserve"> 160, 02-326 Warszawa.</w:t>
      </w:r>
    </w:p>
    <w:p w14:paraId="5E31A3B6" w14:textId="77777777" w:rsidR="00040606" w:rsidRPr="00040606" w:rsidRDefault="00040606" w:rsidP="00040606">
      <w:pPr>
        <w:pStyle w:val="Akapitzlist"/>
        <w:numPr>
          <w:ilvl w:val="0"/>
          <w:numId w:val="29"/>
        </w:numPr>
        <w:spacing w:after="160"/>
        <w:jc w:val="both"/>
        <w:rPr>
          <w:rFonts w:ascii="Times New Roman" w:hAnsi="Times New Roman"/>
          <w:sz w:val="20"/>
          <w:szCs w:val="20"/>
        </w:rPr>
      </w:pPr>
      <w:r w:rsidRPr="00040606">
        <w:rPr>
          <w:rFonts w:ascii="Times New Roman" w:hAnsi="Times New Roman"/>
          <w:sz w:val="20"/>
          <w:szCs w:val="20"/>
        </w:rPr>
        <w:t xml:space="preserve">W </w:t>
      </w:r>
      <w:proofErr w:type="spellStart"/>
      <w:r w:rsidRPr="00040606">
        <w:rPr>
          <w:rFonts w:ascii="Times New Roman" w:hAnsi="Times New Roman"/>
          <w:sz w:val="20"/>
          <w:szCs w:val="20"/>
        </w:rPr>
        <w:t>ofercie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należy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przewidzieć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wykonanie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wszelkich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niezbędnych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przygotowań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do </w:t>
      </w:r>
      <w:proofErr w:type="spellStart"/>
      <w:r w:rsidRPr="00040606">
        <w:rPr>
          <w:rFonts w:ascii="Times New Roman" w:hAnsi="Times New Roman"/>
          <w:sz w:val="20"/>
          <w:szCs w:val="20"/>
        </w:rPr>
        <w:t>kompleksowej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realizacji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zamówienia</w:t>
      </w:r>
      <w:proofErr w:type="spellEnd"/>
      <w:r w:rsidRPr="00040606">
        <w:rPr>
          <w:rFonts w:ascii="Times New Roman" w:hAnsi="Times New Roman"/>
          <w:sz w:val="20"/>
          <w:szCs w:val="20"/>
        </w:rPr>
        <w:t>.</w:t>
      </w:r>
    </w:p>
    <w:p w14:paraId="31627348" w14:textId="77777777" w:rsidR="00040606" w:rsidRPr="00040606" w:rsidRDefault="00040606" w:rsidP="00040606">
      <w:pPr>
        <w:pStyle w:val="Akapitzlist"/>
        <w:numPr>
          <w:ilvl w:val="0"/>
          <w:numId w:val="29"/>
        </w:numPr>
        <w:spacing w:after="16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40606">
        <w:rPr>
          <w:rFonts w:ascii="Times New Roman" w:hAnsi="Times New Roman"/>
          <w:sz w:val="20"/>
          <w:szCs w:val="20"/>
        </w:rPr>
        <w:t>Zamawiający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wyraża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zgodę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na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e-</w:t>
      </w:r>
      <w:proofErr w:type="spellStart"/>
      <w:r w:rsidRPr="00040606">
        <w:rPr>
          <w:rFonts w:ascii="Times New Roman" w:hAnsi="Times New Roman"/>
          <w:sz w:val="20"/>
          <w:szCs w:val="20"/>
        </w:rPr>
        <w:t>fakturę</w:t>
      </w:r>
      <w:proofErr w:type="spellEnd"/>
      <w:r w:rsidRPr="00040606">
        <w:rPr>
          <w:rFonts w:ascii="Times New Roman" w:hAnsi="Times New Roman"/>
          <w:sz w:val="20"/>
          <w:szCs w:val="20"/>
        </w:rPr>
        <w:t>.</w:t>
      </w:r>
    </w:p>
    <w:p w14:paraId="28ED55CB" w14:textId="77777777" w:rsidR="00040606" w:rsidRPr="00040606" w:rsidRDefault="00040606" w:rsidP="00040606">
      <w:pPr>
        <w:pStyle w:val="Akapitzlist"/>
        <w:numPr>
          <w:ilvl w:val="0"/>
          <w:numId w:val="29"/>
        </w:numPr>
        <w:spacing w:after="16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40606">
        <w:rPr>
          <w:rFonts w:ascii="Times New Roman" w:hAnsi="Times New Roman"/>
          <w:sz w:val="20"/>
          <w:szCs w:val="20"/>
        </w:rPr>
        <w:t>Zamawiający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wyraża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zgodę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marketingową</w:t>
      </w:r>
      <w:proofErr w:type="spellEnd"/>
      <w:r w:rsidRPr="00040606">
        <w:rPr>
          <w:rFonts w:ascii="Times New Roman" w:hAnsi="Times New Roman"/>
          <w:sz w:val="20"/>
          <w:szCs w:val="20"/>
        </w:rPr>
        <w:t>.</w:t>
      </w:r>
    </w:p>
    <w:p w14:paraId="34010EE9" w14:textId="77777777" w:rsidR="00040606" w:rsidRPr="00040606" w:rsidRDefault="00040606" w:rsidP="00040606">
      <w:pPr>
        <w:pStyle w:val="Akapitzlist"/>
        <w:numPr>
          <w:ilvl w:val="0"/>
          <w:numId w:val="29"/>
        </w:numPr>
        <w:spacing w:after="16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40606">
        <w:rPr>
          <w:rFonts w:ascii="Times New Roman" w:hAnsi="Times New Roman"/>
          <w:sz w:val="20"/>
          <w:szCs w:val="20"/>
        </w:rPr>
        <w:t>Zamawiający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zastrzega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sobie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prawo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zwiększenia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zakresu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zamówienia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w </w:t>
      </w:r>
      <w:proofErr w:type="spellStart"/>
      <w:r w:rsidRPr="00040606">
        <w:rPr>
          <w:rFonts w:ascii="Times New Roman" w:hAnsi="Times New Roman"/>
          <w:sz w:val="20"/>
          <w:szCs w:val="20"/>
        </w:rPr>
        <w:t>wysokości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10% </w:t>
      </w:r>
      <w:proofErr w:type="spellStart"/>
      <w:r w:rsidRPr="00040606">
        <w:rPr>
          <w:rFonts w:ascii="Times New Roman" w:hAnsi="Times New Roman"/>
          <w:sz w:val="20"/>
          <w:szCs w:val="20"/>
        </w:rPr>
        <w:t>wartości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przedmiotu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zamówienia</w:t>
      </w:r>
      <w:proofErr w:type="spellEnd"/>
      <w:r w:rsidRPr="00040606">
        <w:rPr>
          <w:rFonts w:ascii="Times New Roman" w:hAnsi="Times New Roman"/>
          <w:sz w:val="20"/>
          <w:szCs w:val="20"/>
        </w:rPr>
        <w:t>.</w:t>
      </w:r>
    </w:p>
    <w:p w14:paraId="27A5C308" w14:textId="77777777" w:rsidR="00040606" w:rsidRPr="00040606" w:rsidRDefault="00040606" w:rsidP="00040606">
      <w:pPr>
        <w:ind w:left="360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proofErr w:type="spellStart"/>
      <w:r w:rsidRPr="00040606">
        <w:rPr>
          <w:rFonts w:ascii="Times New Roman" w:hAnsi="Times New Roman"/>
          <w:b/>
          <w:bCs/>
          <w:sz w:val="20"/>
          <w:szCs w:val="20"/>
          <w:u w:val="single"/>
        </w:rPr>
        <w:t>Termin</w:t>
      </w:r>
      <w:proofErr w:type="spellEnd"/>
      <w:r w:rsidRPr="00040606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040606">
        <w:rPr>
          <w:rFonts w:ascii="Times New Roman" w:hAnsi="Times New Roman"/>
          <w:b/>
          <w:bCs/>
          <w:sz w:val="20"/>
          <w:szCs w:val="20"/>
          <w:u w:val="single"/>
        </w:rPr>
        <w:t>obowiązywania</w:t>
      </w:r>
      <w:proofErr w:type="spellEnd"/>
      <w:r w:rsidRPr="00040606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040606">
        <w:rPr>
          <w:rFonts w:ascii="Times New Roman" w:hAnsi="Times New Roman"/>
          <w:b/>
          <w:bCs/>
          <w:sz w:val="20"/>
          <w:szCs w:val="20"/>
          <w:u w:val="single"/>
        </w:rPr>
        <w:t>umowy</w:t>
      </w:r>
      <w:proofErr w:type="spellEnd"/>
      <w:r w:rsidRPr="00040606">
        <w:rPr>
          <w:rFonts w:ascii="Times New Roman" w:hAnsi="Times New Roman"/>
          <w:b/>
          <w:bCs/>
          <w:sz w:val="20"/>
          <w:szCs w:val="20"/>
          <w:u w:val="single"/>
        </w:rPr>
        <w:t>:</w:t>
      </w:r>
    </w:p>
    <w:p w14:paraId="1D37E133" w14:textId="77777777" w:rsidR="00040606" w:rsidRPr="00040606" w:rsidRDefault="00040606" w:rsidP="00040606">
      <w:pPr>
        <w:pStyle w:val="Akapitzlist"/>
        <w:numPr>
          <w:ilvl w:val="0"/>
          <w:numId w:val="33"/>
        </w:numPr>
        <w:spacing w:after="16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40606">
        <w:rPr>
          <w:rFonts w:ascii="Times New Roman" w:hAnsi="Times New Roman"/>
          <w:sz w:val="20"/>
          <w:szCs w:val="20"/>
        </w:rPr>
        <w:t>Umowa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zostanie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zawarta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: od </w:t>
      </w:r>
      <w:proofErr w:type="spellStart"/>
      <w:r w:rsidRPr="00040606">
        <w:rPr>
          <w:rFonts w:ascii="Times New Roman" w:hAnsi="Times New Roman"/>
          <w:sz w:val="20"/>
          <w:szCs w:val="20"/>
        </w:rPr>
        <w:t>dnia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03.04.2022 r. do 02.04.2024 r.</w:t>
      </w:r>
    </w:p>
    <w:p w14:paraId="03C72C76" w14:textId="77777777" w:rsidR="00040606" w:rsidRPr="00040606" w:rsidRDefault="00040606" w:rsidP="00040606">
      <w:pPr>
        <w:pStyle w:val="Akapitzlist"/>
        <w:numPr>
          <w:ilvl w:val="0"/>
          <w:numId w:val="33"/>
        </w:numPr>
        <w:spacing w:after="160"/>
        <w:jc w:val="both"/>
        <w:rPr>
          <w:rFonts w:ascii="Times New Roman" w:hAnsi="Times New Roman"/>
          <w:sz w:val="20"/>
          <w:szCs w:val="20"/>
        </w:rPr>
      </w:pPr>
      <w:r w:rsidRPr="00040606">
        <w:rPr>
          <w:rFonts w:ascii="Times New Roman" w:hAnsi="Times New Roman"/>
          <w:sz w:val="20"/>
          <w:szCs w:val="20"/>
        </w:rPr>
        <w:t xml:space="preserve">W </w:t>
      </w:r>
      <w:proofErr w:type="spellStart"/>
      <w:r w:rsidRPr="00040606">
        <w:rPr>
          <w:rFonts w:ascii="Times New Roman" w:hAnsi="Times New Roman"/>
          <w:sz w:val="20"/>
          <w:szCs w:val="20"/>
        </w:rPr>
        <w:t>przypadku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zmiany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operatora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Zamawiający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udzieli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pełnomocnictwa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Wykonawcy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w </w:t>
      </w:r>
      <w:proofErr w:type="spellStart"/>
      <w:r w:rsidRPr="00040606">
        <w:rPr>
          <w:rFonts w:ascii="Times New Roman" w:hAnsi="Times New Roman"/>
          <w:sz w:val="20"/>
          <w:szCs w:val="20"/>
        </w:rPr>
        <w:t>celu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przeprowadzenia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przeniesienia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numerów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do </w:t>
      </w:r>
      <w:proofErr w:type="spellStart"/>
      <w:r w:rsidRPr="00040606">
        <w:rPr>
          <w:rFonts w:ascii="Times New Roman" w:hAnsi="Times New Roman"/>
          <w:sz w:val="20"/>
          <w:szCs w:val="20"/>
        </w:rPr>
        <w:t>swojej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sieci</w:t>
      </w:r>
      <w:bookmarkEnd w:id="0"/>
      <w:proofErr w:type="spellEnd"/>
      <w:r w:rsidRPr="00040606">
        <w:rPr>
          <w:rFonts w:ascii="Times New Roman" w:hAnsi="Times New Roman"/>
          <w:sz w:val="20"/>
          <w:szCs w:val="20"/>
        </w:rPr>
        <w:t>.</w:t>
      </w:r>
    </w:p>
    <w:p w14:paraId="0B01508F" w14:textId="77777777" w:rsidR="00040606" w:rsidRPr="00040606" w:rsidRDefault="00040606" w:rsidP="00040606">
      <w:pPr>
        <w:pStyle w:val="Akapitzlist"/>
        <w:numPr>
          <w:ilvl w:val="0"/>
          <w:numId w:val="33"/>
        </w:numPr>
        <w:spacing w:after="16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40606">
        <w:rPr>
          <w:rFonts w:ascii="Times New Roman" w:hAnsi="Times New Roman"/>
          <w:sz w:val="20"/>
          <w:szCs w:val="20"/>
        </w:rPr>
        <w:t>Dostawa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urządzeń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nie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później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niż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na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3 </w:t>
      </w:r>
      <w:proofErr w:type="spellStart"/>
      <w:r w:rsidRPr="00040606">
        <w:rPr>
          <w:rFonts w:ascii="Times New Roman" w:hAnsi="Times New Roman"/>
          <w:sz w:val="20"/>
          <w:szCs w:val="20"/>
        </w:rPr>
        <w:t>dni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robocze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przed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rozpoczęciem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obowiązywania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umowy</w:t>
      </w:r>
      <w:proofErr w:type="spellEnd"/>
      <w:r w:rsidRPr="00040606">
        <w:rPr>
          <w:rFonts w:ascii="Times New Roman" w:hAnsi="Times New Roman"/>
          <w:sz w:val="20"/>
          <w:szCs w:val="20"/>
        </w:rPr>
        <w:t>.</w:t>
      </w:r>
    </w:p>
    <w:p w14:paraId="4C7C3F70" w14:textId="77777777" w:rsidR="00040606" w:rsidRPr="00040606" w:rsidRDefault="00040606" w:rsidP="00040606">
      <w:pPr>
        <w:pStyle w:val="Akapitzlist"/>
        <w:numPr>
          <w:ilvl w:val="0"/>
          <w:numId w:val="33"/>
        </w:numPr>
        <w:spacing w:after="16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40606">
        <w:rPr>
          <w:rFonts w:ascii="Times New Roman" w:hAnsi="Times New Roman"/>
          <w:sz w:val="20"/>
          <w:szCs w:val="20"/>
        </w:rPr>
        <w:t>Dostawa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kart SIM </w:t>
      </w:r>
      <w:proofErr w:type="spellStart"/>
      <w:r w:rsidRPr="00040606">
        <w:rPr>
          <w:rFonts w:ascii="Times New Roman" w:hAnsi="Times New Roman"/>
          <w:sz w:val="20"/>
          <w:szCs w:val="20"/>
        </w:rPr>
        <w:t>nie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później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niż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na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3 </w:t>
      </w:r>
      <w:proofErr w:type="spellStart"/>
      <w:r w:rsidRPr="00040606">
        <w:rPr>
          <w:rFonts w:ascii="Times New Roman" w:hAnsi="Times New Roman"/>
          <w:sz w:val="20"/>
          <w:szCs w:val="20"/>
        </w:rPr>
        <w:t>dni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robocze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przed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rozpoczęciem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obowiązywania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umowy</w:t>
      </w:r>
      <w:proofErr w:type="spellEnd"/>
      <w:r w:rsidRPr="00040606">
        <w:rPr>
          <w:rFonts w:ascii="Times New Roman" w:hAnsi="Times New Roman"/>
          <w:sz w:val="20"/>
          <w:szCs w:val="20"/>
        </w:rPr>
        <w:t>.</w:t>
      </w:r>
    </w:p>
    <w:p w14:paraId="559A7C16" w14:textId="77777777" w:rsidR="00040606" w:rsidRPr="00040606" w:rsidRDefault="00040606" w:rsidP="00040606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14:paraId="0C23D158" w14:textId="77777777" w:rsidR="00040606" w:rsidRPr="00040606" w:rsidRDefault="00040606" w:rsidP="00040606">
      <w:pPr>
        <w:jc w:val="right"/>
        <w:rPr>
          <w:rFonts w:ascii="Times New Roman" w:hAnsi="Times New Roman"/>
          <w:sz w:val="20"/>
          <w:szCs w:val="20"/>
        </w:rPr>
      </w:pPr>
      <w:proofErr w:type="spellStart"/>
      <w:r w:rsidRPr="00040606">
        <w:rPr>
          <w:rFonts w:ascii="Times New Roman" w:hAnsi="Times New Roman"/>
          <w:sz w:val="20"/>
          <w:szCs w:val="20"/>
        </w:rPr>
        <w:t>Załącznik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nr 1 do </w:t>
      </w:r>
      <w:proofErr w:type="spellStart"/>
      <w:r w:rsidRPr="00040606">
        <w:rPr>
          <w:rFonts w:ascii="Times New Roman" w:hAnsi="Times New Roman"/>
          <w:sz w:val="20"/>
          <w:szCs w:val="20"/>
        </w:rPr>
        <w:t>zapytania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ofertowego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znak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sprawy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7/ZO/2022</w:t>
      </w:r>
    </w:p>
    <w:p w14:paraId="5522D89C" w14:textId="77777777" w:rsidR="00040606" w:rsidRPr="00040606" w:rsidRDefault="00040606" w:rsidP="00040606">
      <w:pPr>
        <w:pStyle w:val="Akapitzlist"/>
        <w:numPr>
          <w:ilvl w:val="0"/>
          <w:numId w:val="30"/>
        </w:numPr>
        <w:spacing w:after="160" w:line="360" w:lineRule="auto"/>
        <w:ind w:left="426" w:hanging="284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040606">
        <w:rPr>
          <w:rFonts w:ascii="Times New Roman" w:hAnsi="Times New Roman"/>
          <w:b/>
          <w:bCs/>
          <w:sz w:val="20"/>
          <w:szCs w:val="20"/>
        </w:rPr>
        <w:t>Wymagania</w:t>
      </w:r>
      <w:proofErr w:type="spellEnd"/>
      <w:r w:rsidRPr="00040606">
        <w:rPr>
          <w:rFonts w:ascii="Times New Roman" w:hAnsi="Times New Roman"/>
          <w:b/>
          <w:bCs/>
          <w:sz w:val="20"/>
          <w:szCs w:val="20"/>
        </w:rPr>
        <w:t xml:space="preserve"> w </w:t>
      </w:r>
      <w:proofErr w:type="spellStart"/>
      <w:r w:rsidRPr="00040606">
        <w:rPr>
          <w:rFonts w:ascii="Times New Roman" w:hAnsi="Times New Roman"/>
          <w:b/>
          <w:bCs/>
          <w:sz w:val="20"/>
          <w:szCs w:val="20"/>
        </w:rPr>
        <w:t>zakresie</w:t>
      </w:r>
      <w:proofErr w:type="spellEnd"/>
      <w:r w:rsidRPr="00040606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b/>
          <w:bCs/>
          <w:sz w:val="20"/>
          <w:szCs w:val="20"/>
        </w:rPr>
        <w:t>dostawy</w:t>
      </w:r>
      <w:proofErr w:type="spellEnd"/>
      <w:r w:rsidRPr="00040606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b/>
          <w:bCs/>
          <w:sz w:val="20"/>
          <w:szCs w:val="20"/>
        </w:rPr>
        <w:t>telefonów</w:t>
      </w:r>
      <w:proofErr w:type="spellEnd"/>
      <w:r w:rsidRPr="00040606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b/>
          <w:bCs/>
          <w:sz w:val="20"/>
          <w:szCs w:val="20"/>
        </w:rPr>
        <w:t>komórkowych</w:t>
      </w:r>
      <w:proofErr w:type="spellEnd"/>
      <w:r w:rsidRPr="00040606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b/>
          <w:bCs/>
          <w:sz w:val="20"/>
          <w:szCs w:val="20"/>
        </w:rPr>
        <w:t>wraz</w:t>
      </w:r>
      <w:proofErr w:type="spellEnd"/>
      <w:r w:rsidRPr="00040606">
        <w:rPr>
          <w:rFonts w:ascii="Times New Roman" w:hAnsi="Times New Roman"/>
          <w:b/>
          <w:bCs/>
          <w:sz w:val="20"/>
          <w:szCs w:val="20"/>
        </w:rPr>
        <w:t xml:space="preserve"> z </w:t>
      </w:r>
      <w:proofErr w:type="spellStart"/>
      <w:r w:rsidRPr="00040606">
        <w:rPr>
          <w:rFonts w:ascii="Times New Roman" w:hAnsi="Times New Roman"/>
          <w:b/>
          <w:bCs/>
          <w:sz w:val="20"/>
          <w:szCs w:val="20"/>
        </w:rPr>
        <w:t>akcesoriami</w:t>
      </w:r>
      <w:proofErr w:type="spellEnd"/>
      <w:r w:rsidRPr="00040606">
        <w:rPr>
          <w:rFonts w:ascii="Times New Roman" w:hAnsi="Times New Roman"/>
          <w:b/>
          <w:bCs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horzAnchor="page" w:tblpX="2281" w:tblpY="882"/>
        <w:tblW w:w="0" w:type="auto"/>
        <w:tblLook w:val="04A0" w:firstRow="1" w:lastRow="0" w:firstColumn="1" w:lastColumn="0" w:noHBand="0" w:noVBand="1"/>
      </w:tblPr>
      <w:tblGrid>
        <w:gridCol w:w="1561"/>
        <w:gridCol w:w="1411"/>
      </w:tblGrid>
      <w:tr w:rsidR="00040606" w:rsidRPr="00040606" w14:paraId="402883EE" w14:textId="77777777" w:rsidTr="00A6448E">
        <w:tc>
          <w:tcPr>
            <w:tcW w:w="1561" w:type="dxa"/>
          </w:tcPr>
          <w:p w14:paraId="34DCC8FE" w14:textId="77777777" w:rsidR="00040606" w:rsidRPr="00040606" w:rsidRDefault="00040606" w:rsidP="00A64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0606">
              <w:rPr>
                <w:rFonts w:ascii="Times New Roman" w:hAnsi="Times New Roman"/>
                <w:sz w:val="20"/>
                <w:szCs w:val="20"/>
              </w:rPr>
              <w:t>Wyróżnienie</w:t>
            </w:r>
            <w:proofErr w:type="spellEnd"/>
          </w:p>
        </w:tc>
        <w:tc>
          <w:tcPr>
            <w:tcW w:w="1411" w:type="dxa"/>
          </w:tcPr>
          <w:p w14:paraId="15177678" w14:textId="77777777" w:rsidR="00040606" w:rsidRPr="00040606" w:rsidRDefault="00040606" w:rsidP="00A64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0606">
              <w:rPr>
                <w:rFonts w:ascii="Times New Roman" w:hAnsi="Times New Roman"/>
                <w:sz w:val="20"/>
                <w:szCs w:val="20"/>
              </w:rPr>
              <w:t>Ilość</w:t>
            </w:r>
            <w:proofErr w:type="spellEnd"/>
            <w:r w:rsidRPr="00040606"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proofErr w:type="spellStart"/>
            <w:r w:rsidRPr="00040606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 w:rsidRPr="00040606">
              <w:rPr>
                <w:rFonts w:ascii="Times New Roman" w:hAnsi="Times New Roman"/>
                <w:sz w:val="20"/>
                <w:szCs w:val="20"/>
              </w:rPr>
              <w:t>.]</w:t>
            </w:r>
          </w:p>
        </w:tc>
      </w:tr>
      <w:tr w:rsidR="00040606" w:rsidRPr="00040606" w14:paraId="50A5D44A" w14:textId="77777777" w:rsidTr="00A6448E">
        <w:tc>
          <w:tcPr>
            <w:tcW w:w="1561" w:type="dxa"/>
          </w:tcPr>
          <w:p w14:paraId="6D5A0CFC" w14:textId="77777777" w:rsidR="00040606" w:rsidRPr="00040606" w:rsidRDefault="00040606" w:rsidP="00A6448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0606">
              <w:rPr>
                <w:rFonts w:ascii="Times New Roman" w:hAnsi="Times New Roman"/>
                <w:sz w:val="20"/>
                <w:szCs w:val="20"/>
              </w:rPr>
              <w:t>Grupa</w:t>
            </w:r>
            <w:proofErr w:type="spellEnd"/>
            <w:r w:rsidRPr="00040606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</w:tc>
        <w:tc>
          <w:tcPr>
            <w:tcW w:w="1411" w:type="dxa"/>
          </w:tcPr>
          <w:p w14:paraId="32B12359" w14:textId="77777777" w:rsidR="00040606" w:rsidRPr="00040606" w:rsidRDefault="00040606" w:rsidP="00A64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6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40606" w:rsidRPr="00040606" w14:paraId="602A2C5C" w14:textId="77777777" w:rsidTr="00A6448E">
        <w:tc>
          <w:tcPr>
            <w:tcW w:w="1561" w:type="dxa"/>
          </w:tcPr>
          <w:p w14:paraId="04CDF540" w14:textId="77777777" w:rsidR="00040606" w:rsidRPr="00040606" w:rsidRDefault="00040606" w:rsidP="00A6448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0606">
              <w:rPr>
                <w:rFonts w:ascii="Times New Roman" w:hAnsi="Times New Roman"/>
                <w:sz w:val="20"/>
                <w:szCs w:val="20"/>
              </w:rPr>
              <w:t>Grupa</w:t>
            </w:r>
            <w:proofErr w:type="spellEnd"/>
            <w:r w:rsidRPr="00040606">
              <w:rPr>
                <w:rFonts w:ascii="Times New Roman" w:hAnsi="Times New Roman"/>
                <w:sz w:val="20"/>
                <w:szCs w:val="20"/>
              </w:rPr>
              <w:t xml:space="preserve"> II</w:t>
            </w:r>
          </w:p>
        </w:tc>
        <w:tc>
          <w:tcPr>
            <w:tcW w:w="1411" w:type="dxa"/>
          </w:tcPr>
          <w:p w14:paraId="6C464DF9" w14:textId="77777777" w:rsidR="00040606" w:rsidRPr="00040606" w:rsidRDefault="00040606" w:rsidP="00A64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6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040606" w:rsidRPr="00040606" w14:paraId="5949349E" w14:textId="77777777" w:rsidTr="00A6448E">
        <w:tc>
          <w:tcPr>
            <w:tcW w:w="1561" w:type="dxa"/>
          </w:tcPr>
          <w:p w14:paraId="4CF4BCA2" w14:textId="77777777" w:rsidR="00040606" w:rsidRPr="00040606" w:rsidRDefault="00040606" w:rsidP="00A6448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0606">
              <w:rPr>
                <w:rFonts w:ascii="Times New Roman" w:hAnsi="Times New Roman"/>
                <w:sz w:val="20"/>
                <w:szCs w:val="20"/>
              </w:rPr>
              <w:t>Grupa</w:t>
            </w:r>
            <w:proofErr w:type="spellEnd"/>
            <w:r w:rsidRPr="00040606">
              <w:rPr>
                <w:rFonts w:ascii="Times New Roman" w:hAnsi="Times New Roman"/>
                <w:sz w:val="20"/>
                <w:szCs w:val="20"/>
              </w:rPr>
              <w:t xml:space="preserve"> III</w:t>
            </w:r>
          </w:p>
        </w:tc>
        <w:tc>
          <w:tcPr>
            <w:tcW w:w="1411" w:type="dxa"/>
          </w:tcPr>
          <w:p w14:paraId="63F56C50" w14:textId="77777777" w:rsidR="00040606" w:rsidRPr="00040606" w:rsidRDefault="00040606" w:rsidP="00A64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60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</w:tbl>
    <w:p w14:paraId="68747F64" w14:textId="77777777" w:rsidR="00040606" w:rsidRPr="00040606" w:rsidRDefault="00040606" w:rsidP="00040606">
      <w:pPr>
        <w:pStyle w:val="Akapitzlist"/>
        <w:numPr>
          <w:ilvl w:val="0"/>
          <w:numId w:val="32"/>
        </w:num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40606">
        <w:rPr>
          <w:rFonts w:ascii="Times New Roman" w:hAnsi="Times New Roman"/>
          <w:sz w:val="20"/>
          <w:szCs w:val="20"/>
        </w:rPr>
        <w:t>Aparaty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zostały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podzielone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na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trzy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grupy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040606">
        <w:rPr>
          <w:rFonts w:ascii="Times New Roman" w:hAnsi="Times New Roman"/>
          <w:sz w:val="20"/>
          <w:szCs w:val="20"/>
        </w:rPr>
        <w:t>Zamawiający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zastrzega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że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zakupi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telefony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w </w:t>
      </w:r>
      <w:proofErr w:type="spellStart"/>
      <w:r w:rsidRPr="00040606">
        <w:rPr>
          <w:rFonts w:ascii="Times New Roman" w:hAnsi="Times New Roman"/>
          <w:sz w:val="20"/>
          <w:szCs w:val="20"/>
        </w:rPr>
        <w:t>najniższej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cenie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w </w:t>
      </w:r>
      <w:proofErr w:type="spellStart"/>
      <w:r w:rsidRPr="00040606">
        <w:rPr>
          <w:rFonts w:ascii="Times New Roman" w:hAnsi="Times New Roman"/>
          <w:sz w:val="20"/>
          <w:szCs w:val="20"/>
        </w:rPr>
        <w:t>ilości</w:t>
      </w:r>
      <w:proofErr w:type="spellEnd"/>
      <w:r w:rsidRPr="00040606">
        <w:rPr>
          <w:rFonts w:ascii="Times New Roman" w:hAnsi="Times New Roman"/>
          <w:sz w:val="20"/>
          <w:szCs w:val="20"/>
        </w:rPr>
        <w:t>:</w:t>
      </w:r>
    </w:p>
    <w:p w14:paraId="5848120B" w14:textId="77777777" w:rsidR="00040606" w:rsidRPr="00040606" w:rsidRDefault="00040606" w:rsidP="0004060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5FE90D5B" w14:textId="77777777" w:rsidR="00040606" w:rsidRPr="00040606" w:rsidRDefault="00040606" w:rsidP="00040606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14:paraId="2DD2856F" w14:textId="77777777" w:rsidR="00040606" w:rsidRDefault="00040606" w:rsidP="00040606">
      <w:pPr>
        <w:ind w:firstLine="426"/>
        <w:rPr>
          <w:rFonts w:ascii="Times New Roman" w:hAnsi="Times New Roman"/>
          <w:b/>
          <w:bCs/>
          <w:sz w:val="20"/>
          <w:szCs w:val="20"/>
        </w:rPr>
      </w:pPr>
    </w:p>
    <w:p w14:paraId="741D336A" w14:textId="77777777" w:rsidR="00040606" w:rsidRDefault="00040606" w:rsidP="00040606">
      <w:pPr>
        <w:ind w:firstLine="426"/>
        <w:rPr>
          <w:rFonts w:ascii="Times New Roman" w:hAnsi="Times New Roman"/>
          <w:b/>
          <w:bCs/>
          <w:sz w:val="20"/>
          <w:szCs w:val="20"/>
        </w:rPr>
      </w:pPr>
    </w:p>
    <w:p w14:paraId="0AB24257" w14:textId="0055BC15" w:rsidR="00040606" w:rsidRPr="00040606" w:rsidRDefault="00040606" w:rsidP="00040606">
      <w:pPr>
        <w:ind w:firstLine="426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040606">
        <w:rPr>
          <w:rFonts w:ascii="Times New Roman" w:hAnsi="Times New Roman"/>
          <w:b/>
          <w:bCs/>
          <w:sz w:val="20"/>
          <w:szCs w:val="20"/>
        </w:rPr>
        <w:t>Łączna</w:t>
      </w:r>
      <w:proofErr w:type="spellEnd"/>
      <w:r w:rsidRPr="00040606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b/>
          <w:bCs/>
          <w:sz w:val="20"/>
          <w:szCs w:val="20"/>
        </w:rPr>
        <w:t>ilość</w:t>
      </w:r>
      <w:proofErr w:type="spellEnd"/>
      <w:r w:rsidRPr="00040606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b/>
          <w:bCs/>
          <w:sz w:val="20"/>
          <w:szCs w:val="20"/>
        </w:rPr>
        <w:t>telefonów</w:t>
      </w:r>
      <w:proofErr w:type="spellEnd"/>
      <w:r w:rsidRPr="00040606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b/>
          <w:bCs/>
          <w:sz w:val="20"/>
          <w:szCs w:val="20"/>
        </w:rPr>
        <w:t>komórkowych</w:t>
      </w:r>
      <w:proofErr w:type="spellEnd"/>
      <w:r w:rsidRPr="00040606">
        <w:rPr>
          <w:rFonts w:ascii="Times New Roman" w:hAnsi="Times New Roman"/>
          <w:b/>
          <w:bCs/>
          <w:sz w:val="20"/>
          <w:szCs w:val="20"/>
        </w:rPr>
        <w:t xml:space="preserve">: 45 </w:t>
      </w:r>
      <w:proofErr w:type="spellStart"/>
      <w:r w:rsidRPr="00040606">
        <w:rPr>
          <w:rFonts w:ascii="Times New Roman" w:hAnsi="Times New Roman"/>
          <w:b/>
          <w:bCs/>
          <w:sz w:val="20"/>
          <w:szCs w:val="20"/>
        </w:rPr>
        <w:t>szt</w:t>
      </w:r>
      <w:proofErr w:type="spellEnd"/>
      <w:r w:rsidRPr="00040606">
        <w:rPr>
          <w:rFonts w:ascii="Times New Roman" w:hAnsi="Times New Roman"/>
          <w:b/>
          <w:bCs/>
          <w:sz w:val="20"/>
          <w:szCs w:val="20"/>
        </w:rPr>
        <w:t xml:space="preserve">. (w </w:t>
      </w:r>
      <w:proofErr w:type="spellStart"/>
      <w:r w:rsidRPr="00040606">
        <w:rPr>
          <w:rFonts w:ascii="Times New Roman" w:hAnsi="Times New Roman"/>
          <w:b/>
          <w:bCs/>
          <w:sz w:val="20"/>
          <w:szCs w:val="20"/>
        </w:rPr>
        <w:t>tym</w:t>
      </w:r>
      <w:proofErr w:type="spellEnd"/>
      <w:r w:rsidRPr="00040606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b/>
          <w:bCs/>
          <w:sz w:val="20"/>
          <w:szCs w:val="20"/>
        </w:rPr>
        <w:t>jeden</w:t>
      </w:r>
      <w:proofErr w:type="spellEnd"/>
      <w:r w:rsidRPr="00040606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b/>
          <w:bCs/>
          <w:sz w:val="20"/>
          <w:szCs w:val="20"/>
        </w:rPr>
        <w:t>telefon</w:t>
      </w:r>
      <w:proofErr w:type="spellEnd"/>
      <w:r w:rsidRPr="00040606">
        <w:rPr>
          <w:rFonts w:ascii="Times New Roman" w:hAnsi="Times New Roman"/>
          <w:b/>
          <w:bCs/>
          <w:sz w:val="20"/>
          <w:szCs w:val="20"/>
        </w:rPr>
        <w:t xml:space="preserve">, </w:t>
      </w:r>
      <w:proofErr w:type="spellStart"/>
      <w:r w:rsidRPr="00040606">
        <w:rPr>
          <w:rFonts w:ascii="Times New Roman" w:hAnsi="Times New Roman"/>
          <w:b/>
          <w:bCs/>
          <w:sz w:val="20"/>
          <w:szCs w:val="20"/>
        </w:rPr>
        <w:t>nie</w:t>
      </w:r>
      <w:proofErr w:type="spellEnd"/>
      <w:r w:rsidRPr="00040606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b/>
          <w:bCs/>
          <w:sz w:val="20"/>
          <w:szCs w:val="20"/>
        </w:rPr>
        <w:t>objęty</w:t>
      </w:r>
      <w:proofErr w:type="spellEnd"/>
      <w:r w:rsidRPr="00040606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b/>
          <w:bCs/>
          <w:sz w:val="20"/>
          <w:szCs w:val="20"/>
        </w:rPr>
        <w:t>abonamentem</w:t>
      </w:r>
      <w:proofErr w:type="spellEnd"/>
      <w:r w:rsidRPr="00040606">
        <w:rPr>
          <w:rFonts w:ascii="Times New Roman" w:hAnsi="Times New Roman"/>
          <w:b/>
          <w:bCs/>
          <w:sz w:val="20"/>
          <w:szCs w:val="20"/>
        </w:rPr>
        <w:t xml:space="preserve"> z </w:t>
      </w:r>
      <w:proofErr w:type="spellStart"/>
      <w:r w:rsidRPr="00040606">
        <w:rPr>
          <w:rFonts w:ascii="Times New Roman" w:hAnsi="Times New Roman"/>
          <w:b/>
          <w:bCs/>
          <w:sz w:val="20"/>
          <w:szCs w:val="20"/>
        </w:rPr>
        <w:t>Grupy</w:t>
      </w:r>
      <w:proofErr w:type="spellEnd"/>
      <w:r w:rsidRPr="00040606">
        <w:rPr>
          <w:rFonts w:ascii="Times New Roman" w:hAnsi="Times New Roman"/>
          <w:b/>
          <w:bCs/>
          <w:sz w:val="20"/>
          <w:szCs w:val="20"/>
        </w:rPr>
        <w:t xml:space="preserve"> II).</w:t>
      </w:r>
    </w:p>
    <w:p w14:paraId="73A7B4C1" w14:textId="77777777" w:rsidR="00040606" w:rsidRPr="00040606" w:rsidRDefault="00040606" w:rsidP="00040606">
      <w:pPr>
        <w:pStyle w:val="Akapitzlist"/>
        <w:numPr>
          <w:ilvl w:val="0"/>
          <w:numId w:val="32"/>
        </w:numPr>
        <w:spacing w:after="160" w:line="360" w:lineRule="auto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  <w:proofErr w:type="spellStart"/>
      <w:r w:rsidRPr="00040606">
        <w:rPr>
          <w:rFonts w:ascii="Times New Roman" w:hAnsi="Times New Roman"/>
          <w:b/>
          <w:bCs/>
          <w:sz w:val="20"/>
          <w:szCs w:val="20"/>
          <w:u w:val="single"/>
        </w:rPr>
        <w:t>Zamawiający</w:t>
      </w:r>
      <w:proofErr w:type="spellEnd"/>
      <w:r w:rsidRPr="00040606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040606">
        <w:rPr>
          <w:rFonts w:ascii="Times New Roman" w:hAnsi="Times New Roman"/>
          <w:b/>
          <w:bCs/>
          <w:sz w:val="20"/>
          <w:szCs w:val="20"/>
          <w:u w:val="single"/>
        </w:rPr>
        <w:t>zastrzega</w:t>
      </w:r>
      <w:proofErr w:type="spellEnd"/>
      <w:r w:rsidRPr="00040606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040606">
        <w:rPr>
          <w:rFonts w:ascii="Times New Roman" w:hAnsi="Times New Roman"/>
          <w:b/>
          <w:bCs/>
          <w:sz w:val="20"/>
          <w:szCs w:val="20"/>
          <w:u w:val="single"/>
        </w:rPr>
        <w:t>sobie</w:t>
      </w:r>
      <w:proofErr w:type="spellEnd"/>
      <w:r w:rsidRPr="00040606">
        <w:rPr>
          <w:rFonts w:ascii="Times New Roman" w:hAnsi="Times New Roman"/>
          <w:b/>
          <w:bCs/>
          <w:sz w:val="20"/>
          <w:szCs w:val="20"/>
          <w:u w:val="single"/>
        </w:rPr>
        <w:t xml:space="preserve">, </w:t>
      </w:r>
      <w:proofErr w:type="spellStart"/>
      <w:r w:rsidRPr="00040606">
        <w:rPr>
          <w:rFonts w:ascii="Times New Roman" w:hAnsi="Times New Roman"/>
          <w:b/>
          <w:bCs/>
          <w:sz w:val="20"/>
          <w:szCs w:val="20"/>
          <w:u w:val="single"/>
        </w:rPr>
        <w:t>możliwość</w:t>
      </w:r>
      <w:proofErr w:type="spellEnd"/>
      <w:r w:rsidRPr="00040606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040606">
        <w:rPr>
          <w:rFonts w:ascii="Times New Roman" w:hAnsi="Times New Roman"/>
          <w:b/>
          <w:bCs/>
          <w:sz w:val="20"/>
          <w:szCs w:val="20"/>
          <w:u w:val="single"/>
        </w:rPr>
        <w:t>odmowy</w:t>
      </w:r>
      <w:proofErr w:type="spellEnd"/>
      <w:r w:rsidRPr="00040606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040606">
        <w:rPr>
          <w:rFonts w:ascii="Times New Roman" w:hAnsi="Times New Roman"/>
          <w:b/>
          <w:bCs/>
          <w:sz w:val="20"/>
          <w:szCs w:val="20"/>
          <w:u w:val="single"/>
        </w:rPr>
        <w:t>zakupu</w:t>
      </w:r>
      <w:proofErr w:type="spellEnd"/>
      <w:r w:rsidRPr="00040606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040606">
        <w:rPr>
          <w:rFonts w:ascii="Times New Roman" w:hAnsi="Times New Roman"/>
          <w:b/>
          <w:bCs/>
          <w:sz w:val="20"/>
          <w:szCs w:val="20"/>
          <w:u w:val="single"/>
        </w:rPr>
        <w:t>telefonu</w:t>
      </w:r>
      <w:proofErr w:type="spellEnd"/>
      <w:r w:rsidRPr="00040606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040606">
        <w:rPr>
          <w:rFonts w:ascii="Times New Roman" w:hAnsi="Times New Roman"/>
          <w:b/>
          <w:bCs/>
          <w:sz w:val="20"/>
          <w:szCs w:val="20"/>
          <w:u w:val="single"/>
        </w:rPr>
        <w:t>nieobjętego</w:t>
      </w:r>
      <w:proofErr w:type="spellEnd"/>
      <w:r w:rsidRPr="00040606">
        <w:rPr>
          <w:rFonts w:ascii="Times New Roman" w:hAnsi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040606">
        <w:rPr>
          <w:rFonts w:ascii="Times New Roman" w:hAnsi="Times New Roman"/>
          <w:b/>
          <w:bCs/>
          <w:sz w:val="20"/>
          <w:szCs w:val="20"/>
          <w:u w:val="single"/>
        </w:rPr>
        <w:t>abonamentem</w:t>
      </w:r>
      <w:proofErr w:type="spellEnd"/>
      <w:r w:rsidRPr="00040606">
        <w:rPr>
          <w:rFonts w:ascii="Times New Roman" w:hAnsi="Times New Roman"/>
          <w:b/>
          <w:bCs/>
          <w:sz w:val="20"/>
          <w:szCs w:val="20"/>
          <w:u w:val="single"/>
        </w:rPr>
        <w:t>.</w:t>
      </w:r>
    </w:p>
    <w:p w14:paraId="03CE5650" w14:textId="77777777" w:rsidR="00040606" w:rsidRPr="00040606" w:rsidRDefault="00040606" w:rsidP="00040606">
      <w:pPr>
        <w:pStyle w:val="Akapitzlist"/>
        <w:numPr>
          <w:ilvl w:val="0"/>
          <w:numId w:val="32"/>
        </w:num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40606">
        <w:rPr>
          <w:rFonts w:ascii="Times New Roman" w:hAnsi="Times New Roman"/>
          <w:sz w:val="20"/>
          <w:szCs w:val="20"/>
        </w:rPr>
        <w:t>Wykonawca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zobowiązuje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się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dostarczyć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fabrycznie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nowe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aparaty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telefoniczne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wraz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Pr="00040606">
        <w:rPr>
          <w:rFonts w:ascii="Times New Roman" w:hAnsi="Times New Roman"/>
          <w:sz w:val="20"/>
          <w:szCs w:val="20"/>
        </w:rPr>
        <w:t>wszystkimi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akcesoriami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dostarczonymi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przez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producenta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tj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040606">
        <w:rPr>
          <w:rFonts w:ascii="Times New Roman" w:hAnsi="Times New Roman"/>
          <w:sz w:val="20"/>
          <w:szCs w:val="20"/>
        </w:rPr>
        <w:t>baterie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40606">
        <w:rPr>
          <w:rFonts w:ascii="Times New Roman" w:hAnsi="Times New Roman"/>
          <w:sz w:val="20"/>
          <w:szCs w:val="20"/>
        </w:rPr>
        <w:t>ładowarki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40606">
        <w:rPr>
          <w:rFonts w:ascii="Times New Roman" w:hAnsi="Times New Roman"/>
          <w:sz w:val="20"/>
          <w:szCs w:val="20"/>
        </w:rPr>
        <w:t>słuchawki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40606">
        <w:rPr>
          <w:rFonts w:ascii="Times New Roman" w:hAnsi="Times New Roman"/>
          <w:sz w:val="20"/>
          <w:szCs w:val="20"/>
        </w:rPr>
        <w:t>instrukcja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obsługi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w </w:t>
      </w:r>
      <w:proofErr w:type="spellStart"/>
      <w:r w:rsidRPr="00040606">
        <w:rPr>
          <w:rFonts w:ascii="Times New Roman" w:hAnsi="Times New Roman"/>
          <w:sz w:val="20"/>
          <w:szCs w:val="20"/>
        </w:rPr>
        <w:t>języku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polskim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itp</w:t>
      </w:r>
      <w:proofErr w:type="spellEnd"/>
      <w:r w:rsidRPr="00040606">
        <w:rPr>
          <w:rFonts w:ascii="Times New Roman" w:hAnsi="Times New Roman"/>
          <w:sz w:val="20"/>
          <w:szCs w:val="20"/>
        </w:rPr>
        <w:t>.</w:t>
      </w:r>
    </w:p>
    <w:p w14:paraId="1DD1FAD4" w14:textId="77777777" w:rsidR="00040606" w:rsidRPr="00040606" w:rsidRDefault="00040606" w:rsidP="00040606">
      <w:pPr>
        <w:pStyle w:val="Akapitzlist"/>
        <w:numPr>
          <w:ilvl w:val="0"/>
          <w:numId w:val="32"/>
        </w:num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40606">
        <w:rPr>
          <w:rFonts w:ascii="Times New Roman" w:hAnsi="Times New Roman"/>
          <w:sz w:val="20"/>
          <w:szCs w:val="20"/>
        </w:rPr>
        <w:t>Wykonawca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dostarczy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wszystkie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aparaty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telefoniczne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bez </w:t>
      </w:r>
      <w:proofErr w:type="spellStart"/>
      <w:r w:rsidRPr="00040606">
        <w:rPr>
          <w:rFonts w:ascii="Times New Roman" w:hAnsi="Times New Roman"/>
          <w:sz w:val="20"/>
          <w:szCs w:val="20"/>
        </w:rPr>
        <w:t>blokady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SIMLOCK.</w:t>
      </w:r>
    </w:p>
    <w:p w14:paraId="1B906099" w14:textId="77777777" w:rsidR="00040606" w:rsidRPr="00040606" w:rsidRDefault="00040606" w:rsidP="00040606">
      <w:pPr>
        <w:pStyle w:val="Akapitzlist"/>
        <w:numPr>
          <w:ilvl w:val="0"/>
          <w:numId w:val="32"/>
        </w:num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40606">
        <w:rPr>
          <w:rFonts w:ascii="Times New Roman" w:hAnsi="Times New Roman"/>
          <w:sz w:val="20"/>
          <w:szCs w:val="20"/>
        </w:rPr>
        <w:t>Wykonawca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dostarczy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wszystkie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telefony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gotowe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do </w:t>
      </w:r>
      <w:proofErr w:type="spellStart"/>
      <w:r w:rsidRPr="00040606">
        <w:rPr>
          <w:rFonts w:ascii="Times New Roman" w:hAnsi="Times New Roman"/>
          <w:sz w:val="20"/>
          <w:szCs w:val="20"/>
        </w:rPr>
        <w:t>użytku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40606">
        <w:rPr>
          <w:rFonts w:ascii="Times New Roman" w:hAnsi="Times New Roman"/>
          <w:sz w:val="20"/>
          <w:szCs w:val="20"/>
        </w:rPr>
        <w:t>pochodzące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Pr="00040606">
        <w:rPr>
          <w:rFonts w:ascii="Times New Roman" w:hAnsi="Times New Roman"/>
          <w:sz w:val="20"/>
          <w:szCs w:val="20"/>
        </w:rPr>
        <w:t>bieżącej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produkcji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, z </w:t>
      </w:r>
      <w:proofErr w:type="spellStart"/>
      <w:r w:rsidRPr="00040606">
        <w:rPr>
          <w:rFonts w:ascii="Times New Roman" w:hAnsi="Times New Roman"/>
          <w:sz w:val="20"/>
          <w:szCs w:val="20"/>
        </w:rPr>
        <w:t>polskiej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dystrybucji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oraz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posiadające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zainstalowane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oprogramowanie</w:t>
      </w:r>
      <w:proofErr w:type="spellEnd"/>
      <w:r w:rsidRPr="00040606">
        <w:rPr>
          <w:rFonts w:ascii="Times New Roman" w:hAnsi="Times New Roman"/>
          <w:sz w:val="20"/>
          <w:szCs w:val="20"/>
        </w:rPr>
        <w:t>.</w:t>
      </w:r>
    </w:p>
    <w:p w14:paraId="0CD68F4C" w14:textId="77777777" w:rsidR="00040606" w:rsidRPr="00040606" w:rsidRDefault="00040606" w:rsidP="00040606">
      <w:pPr>
        <w:pStyle w:val="Akapitzlist"/>
        <w:numPr>
          <w:ilvl w:val="0"/>
          <w:numId w:val="32"/>
        </w:num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40606">
        <w:rPr>
          <w:rFonts w:ascii="Times New Roman" w:hAnsi="Times New Roman"/>
          <w:sz w:val="20"/>
          <w:szCs w:val="20"/>
        </w:rPr>
        <w:t>Okres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gwarancji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na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dostarczone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urządzenia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powinien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wynosić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nie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mniej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40606">
        <w:rPr>
          <w:rFonts w:ascii="Times New Roman" w:hAnsi="Times New Roman"/>
          <w:sz w:val="20"/>
          <w:szCs w:val="20"/>
        </w:rPr>
        <w:t>niż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24 </w:t>
      </w:r>
      <w:proofErr w:type="spellStart"/>
      <w:r w:rsidRPr="00040606">
        <w:rPr>
          <w:rFonts w:ascii="Times New Roman" w:hAnsi="Times New Roman"/>
          <w:sz w:val="20"/>
          <w:szCs w:val="20"/>
        </w:rPr>
        <w:t>miesiące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040606">
        <w:rPr>
          <w:rFonts w:ascii="Times New Roman" w:hAnsi="Times New Roman"/>
          <w:sz w:val="20"/>
          <w:szCs w:val="20"/>
        </w:rPr>
        <w:t>Wykonawca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dołączy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wszelkie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niezbędne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dokumenty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gwarancyjne</w:t>
      </w:r>
      <w:proofErr w:type="spellEnd"/>
      <w:r w:rsidRPr="00040606">
        <w:rPr>
          <w:rFonts w:ascii="Times New Roman" w:hAnsi="Times New Roman"/>
          <w:sz w:val="20"/>
          <w:szCs w:val="20"/>
        </w:rPr>
        <w:t>.</w:t>
      </w:r>
    </w:p>
    <w:p w14:paraId="1E44158D" w14:textId="77777777" w:rsidR="00040606" w:rsidRPr="00040606" w:rsidRDefault="00040606" w:rsidP="00040606">
      <w:pPr>
        <w:pStyle w:val="Akapitzlist"/>
        <w:numPr>
          <w:ilvl w:val="0"/>
          <w:numId w:val="32"/>
        </w:num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  <w:r w:rsidRPr="00040606">
        <w:rPr>
          <w:rFonts w:ascii="Times New Roman" w:hAnsi="Times New Roman"/>
          <w:sz w:val="20"/>
          <w:szCs w:val="20"/>
        </w:rPr>
        <w:t xml:space="preserve">W </w:t>
      </w:r>
      <w:proofErr w:type="spellStart"/>
      <w:r w:rsidRPr="00040606">
        <w:rPr>
          <w:rFonts w:ascii="Times New Roman" w:hAnsi="Times New Roman"/>
          <w:sz w:val="20"/>
          <w:szCs w:val="20"/>
        </w:rPr>
        <w:t>okresie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gwarancyjnym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wszelkie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powiadomienia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o </w:t>
      </w:r>
      <w:proofErr w:type="spellStart"/>
      <w:r w:rsidRPr="00040606">
        <w:rPr>
          <w:rFonts w:ascii="Times New Roman" w:hAnsi="Times New Roman"/>
          <w:sz w:val="20"/>
          <w:szCs w:val="20"/>
        </w:rPr>
        <w:t>usterkach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40606">
        <w:rPr>
          <w:rFonts w:ascii="Times New Roman" w:hAnsi="Times New Roman"/>
          <w:sz w:val="20"/>
          <w:szCs w:val="20"/>
        </w:rPr>
        <w:t>reklamacje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będą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przekazywane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droga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e-</w:t>
      </w:r>
      <w:proofErr w:type="spellStart"/>
      <w:r w:rsidRPr="00040606">
        <w:rPr>
          <w:rFonts w:ascii="Times New Roman" w:hAnsi="Times New Roman"/>
          <w:sz w:val="20"/>
          <w:szCs w:val="20"/>
        </w:rPr>
        <w:t>mailową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na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wskazany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przez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Wykonawcę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e-mail.</w:t>
      </w:r>
    </w:p>
    <w:p w14:paraId="34FB8BE1" w14:textId="77777777" w:rsidR="00040606" w:rsidRPr="00040606" w:rsidRDefault="00040606" w:rsidP="00040606">
      <w:pPr>
        <w:pStyle w:val="Akapitzlist"/>
        <w:numPr>
          <w:ilvl w:val="0"/>
          <w:numId w:val="32"/>
        </w:numPr>
        <w:spacing w:after="160"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40606">
        <w:rPr>
          <w:rFonts w:ascii="Times New Roman" w:hAnsi="Times New Roman"/>
          <w:sz w:val="20"/>
          <w:szCs w:val="20"/>
        </w:rPr>
        <w:lastRenderedPageBreak/>
        <w:t>Wymaga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się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, aby </w:t>
      </w:r>
      <w:proofErr w:type="spellStart"/>
      <w:r w:rsidRPr="00040606">
        <w:rPr>
          <w:rFonts w:ascii="Times New Roman" w:hAnsi="Times New Roman"/>
          <w:sz w:val="20"/>
          <w:szCs w:val="20"/>
        </w:rPr>
        <w:t>zaoferowane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przez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Wykonawcę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telefony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komórkowe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posiadały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certyfikaty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zgodności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CE </w:t>
      </w:r>
      <w:proofErr w:type="spellStart"/>
      <w:r w:rsidRPr="00040606">
        <w:rPr>
          <w:rFonts w:ascii="Times New Roman" w:hAnsi="Times New Roman"/>
          <w:sz w:val="20"/>
          <w:szCs w:val="20"/>
        </w:rPr>
        <w:t>oraz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świadectwo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homologacji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lub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certyfikat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zgodności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lub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znak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zgodności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urządzenia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z </w:t>
      </w:r>
      <w:proofErr w:type="spellStart"/>
      <w:r w:rsidRPr="00040606">
        <w:rPr>
          <w:rFonts w:ascii="Times New Roman" w:hAnsi="Times New Roman"/>
          <w:sz w:val="20"/>
          <w:szCs w:val="20"/>
        </w:rPr>
        <w:t>zasadniczymi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wymaganiami</w:t>
      </w:r>
      <w:proofErr w:type="spellEnd"/>
      <w:r w:rsidRPr="00040606">
        <w:rPr>
          <w:rFonts w:ascii="Times New Roman" w:hAnsi="Times New Roman"/>
          <w:sz w:val="20"/>
          <w:szCs w:val="20"/>
        </w:rPr>
        <w:t>.</w:t>
      </w:r>
    </w:p>
    <w:p w14:paraId="3131FF6C" w14:textId="77777777" w:rsidR="00040606" w:rsidRPr="00040606" w:rsidRDefault="00040606" w:rsidP="00040606">
      <w:pPr>
        <w:pStyle w:val="Akapitzlist"/>
        <w:numPr>
          <w:ilvl w:val="0"/>
          <w:numId w:val="32"/>
        </w:numPr>
        <w:spacing w:after="16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proofErr w:type="spellStart"/>
      <w:r w:rsidRPr="00040606">
        <w:rPr>
          <w:rFonts w:ascii="Times New Roman" w:hAnsi="Times New Roman"/>
          <w:sz w:val="20"/>
          <w:szCs w:val="20"/>
        </w:rPr>
        <w:t>Wykonawca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będzie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mógł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dostarczyć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inne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modele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telefonów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od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tego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samego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producenta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niż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wymienione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poniżej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40606">
        <w:rPr>
          <w:rFonts w:ascii="Times New Roman" w:hAnsi="Times New Roman"/>
          <w:sz w:val="20"/>
          <w:szCs w:val="20"/>
        </w:rPr>
        <w:t>jeśli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będą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posiadać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parametry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lepsze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, w </w:t>
      </w:r>
      <w:proofErr w:type="spellStart"/>
      <w:r w:rsidRPr="00040606">
        <w:rPr>
          <w:rFonts w:ascii="Times New Roman" w:hAnsi="Times New Roman"/>
          <w:sz w:val="20"/>
          <w:szCs w:val="20"/>
        </w:rPr>
        <w:t>cenie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zaproponowanej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w </w:t>
      </w:r>
      <w:proofErr w:type="spellStart"/>
      <w:r w:rsidRPr="00040606">
        <w:rPr>
          <w:rFonts w:ascii="Times New Roman" w:hAnsi="Times New Roman"/>
          <w:sz w:val="20"/>
          <w:szCs w:val="20"/>
        </w:rPr>
        <w:t>formularzu</w:t>
      </w:r>
      <w:proofErr w:type="spellEnd"/>
      <w:r w:rsidRPr="0004060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</w:rPr>
        <w:t>ofertowym</w:t>
      </w:r>
      <w:proofErr w:type="spellEnd"/>
      <w:r w:rsidRPr="00040606">
        <w:rPr>
          <w:rFonts w:ascii="Times New Roman" w:hAnsi="Times New Roman"/>
          <w:sz w:val="20"/>
          <w:szCs w:val="20"/>
        </w:rPr>
        <w:t>.</w:t>
      </w:r>
    </w:p>
    <w:p w14:paraId="42002472" w14:textId="77777777" w:rsidR="00040606" w:rsidRPr="00040606" w:rsidRDefault="00040606" w:rsidP="00040606">
      <w:pPr>
        <w:pStyle w:val="Akapitzlist"/>
        <w:spacing w:line="360" w:lineRule="auto"/>
        <w:ind w:left="786"/>
        <w:jc w:val="both"/>
        <w:rPr>
          <w:rFonts w:ascii="Times New Roman" w:hAnsi="Times New Roman"/>
          <w:sz w:val="20"/>
          <w:szCs w:val="20"/>
          <w:u w:val="single"/>
        </w:rPr>
      </w:pPr>
    </w:p>
    <w:p w14:paraId="1A830355" w14:textId="77777777" w:rsidR="00040606" w:rsidRPr="00040606" w:rsidRDefault="00040606" w:rsidP="00040606">
      <w:pPr>
        <w:pStyle w:val="Akapitzlist"/>
        <w:spacing w:line="360" w:lineRule="auto"/>
        <w:ind w:left="786"/>
        <w:jc w:val="both"/>
        <w:rPr>
          <w:rFonts w:ascii="Times New Roman" w:hAnsi="Times New Roman"/>
          <w:sz w:val="20"/>
          <w:szCs w:val="20"/>
          <w:u w:val="single"/>
        </w:rPr>
      </w:pPr>
      <w:proofErr w:type="spellStart"/>
      <w:r w:rsidRPr="00040606">
        <w:rPr>
          <w:rFonts w:ascii="Times New Roman" w:hAnsi="Times New Roman"/>
          <w:sz w:val="20"/>
          <w:szCs w:val="20"/>
          <w:u w:val="single"/>
        </w:rPr>
        <w:t>Modele</w:t>
      </w:r>
      <w:proofErr w:type="spellEnd"/>
      <w:r w:rsidRPr="00040606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  <w:u w:val="single"/>
        </w:rPr>
        <w:t>telefonów</w:t>
      </w:r>
      <w:proofErr w:type="spellEnd"/>
      <w:r w:rsidRPr="00040606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  <w:u w:val="single"/>
        </w:rPr>
        <w:t>i</w:t>
      </w:r>
      <w:proofErr w:type="spellEnd"/>
      <w:r w:rsidRPr="00040606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  <w:u w:val="single"/>
        </w:rPr>
        <w:t>minimalne</w:t>
      </w:r>
      <w:proofErr w:type="spellEnd"/>
      <w:r w:rsidRPr="00040606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 w:rsidRPr="00040606">
        <w:rPr>
          <w:rFonts w:ascii="Times New Roman" w:hAnsi="Times New Roman"/>
          <w:sz w:val="20"/>
          <w:szCs w:val="20"/>
          <w:u w:val="single"/>
        </w:rPr>
        <w:t>parametry</w:t>
      </w:r>
      <w:proofErr w:type="spellEnd"/>
      <w:r w:rsidRPr="00040606">
        <w:rPr>
          <w:rFonts w:ascii="Times New Roman" w:hAnsi="Times New Roman"/>
          <w:sz w:val="20"/>
          <w:szCs w:val="20"/>
          <w:u w:val="single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42"/>
        <w:gridCol w:w="896"/>
        <w:gridCol w:w="2195"/>
        <w:gridCol w:w="1946"/>
        <w:gridCol w:w="1459"/>
        <w:gridCol w:w="1178"/>
      </w:tblGrid>
      <w:tr w:rsidR="00040606" w:rsidRPr="00040606" w14:paraId="1E9E02A1" w14:textId="77777777" w:rsidTr="00A6448E">
        <w:trPr>
          <w:trHeight w:val="269"/>
        </w:trPr>
        <w:tc>
          <w:tcPr>
            <w:tcW w:w="1342" w:type="dxa"/>
            <w:vMerge w:val="restart"/>
            <w:vAlign w:val="center"/>
          </w:tcPr>
          <w:p w14:paraId="2F238628" w14:textId="77777777" w:rsidR="00040606" w:rsidRPr="00040606" w:rsidRDefault="00040606" w:rsidP="00A64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0606">
              <w:rPr>
                <w:rFonts w:ascii="Times New Roman" w:hAnsi="Times New Roman"/>
                <w:sz w:val="20"/>
                <w:szCs w:val="20"/>
              </w:rPr>
              <w:t>Wyróżnienie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14:paraId="00DE81CE" w14:textId="77777777" w:rsidR="00040606" w:rsidRPr="00040606" w:rsidRDefault="00040606" w:rsidP="00A64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0606">
              <w:rPr>
                <w:rFonts w:ascii="Times New Roman" w:hAnsi="Times New Roman"/>
                <w:sz w:val="20"/>
                <w:szCs w:val="20"/>
              </w:rPr>
              <w:t>Ilość</w:t>
            </w:r>
            <w:proofErr w:type="spellEnd"/>
            <w:r w:rsidRPr="00040606">
              <w:rPr>
                <w:rFonts w:ascii="Times New Roman" w:hAnsi="Times New Roman"/>
                <w:sz w:val="20"/>
                <w:szCs w:val="20"/>
              </w:rPr>
              <w:t xml:space="preserve"> [</w:t>
            </w:r>
            <w:proofErr w:type="spellStart"/>
            <w:r w:rsidRPr="00040606">
              <w:rPr>
                <w:rFonts w:ascii="Times New Roman" w:hAnsi="Times New Roman"/>
                <w:sz w:val="20"/>
                <w:szCs w:val="20"/>
              </w:rPr>
              <w:t>szt</w:t>
            </w:r>
            <w:proofErr w:type="spellEnd"/>
            <w:r w:rsidRPr="00040606">
              <w:rPr>
                <w:rFonts w:ascii="Times New Roman" w:hAnsi="Times New Roman"/>
                <w:sz w:val="20"/>
                <w:szCs w:val="20"/>
              </w:rPr>
              <w:t>.]</w:t>
            </w:r>
          </w:p>
        </w:tc>
        <w:tc>
          <w:tcPr>
            <w:tcW w:w="2211" w:type="dxa"/>
            <w:vMerge w:val="restart"/>
            <w:vAlign w:val="center"/>
          </w:tcPr>
          <w:p w14:paraId="73266412" w14:textId="77777777" w:rsidR="00040606" w:rsidRPr="00040606" w:rsidRDefault="00040606" w:rsidP="00A64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606">
              <w:rPr>
                <w:rFonts w:ascii="Times New Roman" w:hAnsi="Times New Roman"/>
                <w:sz w:val="20"/>
                <w:szCs w:val="20"/>
              </w:rPr>
              <w:t xml:space="preserve">Model </w:t>
            </w:r>
            <w:proofErr w:type="spellStart"/>
            <w:r w:rsidRPr="00040606">
              <w:rPr>
                <w:rFonts w:ascii="Times New Roman" w:hAnsi="Times New Roman"/>
                <w:sz w:val="20"/>
                <w:szCs w:val="20"/>
              </w:rPr>
              <w:t>telefonu</w:t>
            </w:r>
            <w:proofErr w:type="spellEnd"/>
          </w:p>
        </w:tc>
        <w:tc>
          <w:tcPr>
            <w:tcW w:w="4609" w:type="dxa"/>
            <w:gridSpan w:val="3"/>
          </w:tcPr>
          <w:p w14:paraId="22D9F523" w14:textId="77777777" w:rsidR="00040606" w:rsidRPr="00040606" w:rsidRDefault="00040606" w:rsidP="00A64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0606">
              <w:rPr>
                <w:rFonts w:ascii="Times New Roman" w:hAnsi="Times New Roman"/>
                <w:sz w:val="20"/>
                <w:szCs w:val="20"/>
              </w:rPr>
              <w:t>Minimalne</w:t>
            </w:r>
            <w:proofErr w:type="spellEnd"/>
            <w:r w:rsidRPr="00040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40606">
              <w:rPr>
                <w:rFonts w:ascii="Times New Roman" w:hAnsi="Times New Roman"/>
                <w:sz w:val="20"/>
                <w:szCs w:val="20"/>
              </w:rPr>
              <w:t>wymagania</w:t>
            </w:r>
            <w:proofErr w:type="spellEnd"/>
          </w:p>
        </w:tc>
      </w:tr>
      <w:tr w:rsidR="00040606" w:rsidRPr="00040606" w14:paraId="730E6595" w14:textId="77777777" w:rsidTr="00A6448E">
        <w:trPr>
          <w:trHeight w:val="269"/>
        </w:trPr>
        <w:tc>
          <w:tcPr>
            <w:tcW w:w="1342" w:type="dxa"/>
            <w:vMerge/>
          </w:tcPr>
          <w:p w14:paraId="2ED795D5" w14:textId="77777777" w:rsidR="00040606" w:rsidRPr="00040606" w:rsidRDefault="00040606" w:rsidP="00A644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1F9BE0D3" w14:textId="77777777" w:rsidR="00040606" w:rsidRPr="00040606" w:rsidRDefault="00040606" w:rsidP="00A64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vMerge/>
          </w:tcPr>
          <w:p w14:paraId="3A0CCD54" w14:textId="77777777" w:rsidR="00040606" w:rsidRPr="00040606" w:rsidRDefault="00040606" w:rsidP="00A6448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</w:tcPr>
          <w:p w14:paraId="182DDEB8" w14:textId="77777777" w:rsidR="00040606" w:rsidRPr="00040606" w:rsidRDefault="00040606" w:rsidP="00A64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0606">
              <w:rPr>
                <w:rFonts w:ascii="Times New Roman" w:hAnsi="Times New Roman"/>
                <w:sz w:val="20"/>
                <w:szCs w:val="20"/>
              </w:rPr>
              <w:t>Pamięć</w:t>
            </w:r>
            <w:proofErr w:type="spellEnd"/>
            <w:r w:rsidRPr="00040606">
              <w:rPr>
                <w:rFonts w:ascii="Times New Roman" w:hAnsi="Times New Roman"/>
                <w:sz w:val="20"/>
                <w:szCs w:val="20"/>
              </w:rPr>
              <w:t xml:space="preserve"> RAM</w:t>
            </w:r>
          </w:p>
        </w:tc>
        <w:tc>
          <w:tcPr>
            <w:tcW w:w="1463" w:type="dxa"/>
          </w:tcPr>
          <w:p w14:paraId="32C5EC19" w14:textId="77777777" w:rsidR="00040606" w:rsidRPr="00040606" w:rsidRDefault="00040606" w:rsidP="00A64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0606">
              <w:rPr>
                <w:rFonts w:ascii="Times New Roman" w:hAnsi="Times New Roman"/>
                <w:sz w:val="20"/>
                <w:szCs w:val="20"/>
              </w:rPr>
              <w:t>Pamięć</w:t>
            </w:r>
            <w:proofErr w:type="spellEnd"/>
            <w:r w:rsidRPr="00040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40606">
              <w:rPr>
                <w:rFonts w:ascii="Times New Roman" w:hAnsi="Times New Roman"/>
                <w:sz w:val="20"/>
                <w:szCs w:val="20"/>
              </w:rPr>
              <w:t>wbudowana</w:t>
            </w:r>
            <w:proofErr w:type="spellEnd"/>
          </w:p>
        </w:tc>
        <w:tc>
          <w:tcPr>
            <w:tcW w:w="1185" w:type="dxa"/>
          </w:tcPr>
          <w:p w14:paraId="6DFF37D9" w14:textId="77777777" w:rsidR="00040606" w:rsidRPr="00040606" w:rsidRDefault="00040606" w:rsidP="00A64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606">
              <w:rPr>
                <w:rFonts w:ascii="Times New Roman" w:hAnsi="Times New Roman"/>
                <w:sz w:val="20"/>
                <w:szCs w:val="20"/>
              </w:rPr>
              <w:t>Dual SIM</w:t>
            </w:r>
          </w:p>
        </w:tc>
      </w:tr>
      <w:tr w:rsidR="00040606" w:rsidRPr="00040606" w14:paraId="7715C680" w14:textId="77777777" w:rsidTr="00A6448E">
        <w:tc>
          <w:tcPr>
            <w:tcW w:w="1342" w:type="dxa"/>
            <w:vAlign w:val="center"/>
          </w:tcPr>
          <w:p w14:paraId="0A5BF8BF" w14:textId="77777777" w:rsidR="00040606" w:rsidRPr="00040606" w:rsidRDefault="00040606" w:rsidP="00A6448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0606">
              <w:rPr>
                <w:rFonts w:ascii="Times New Roman" w:hAnsi="Times New Roman"/>
                <w:sz w:val="20"/>
                <w:szCs w:val="20"/>
              </w:rPr>
              <w:t>Grupa</w:t>
            </w:r>
            <w:proofErr w:type="spellEnd"/>
            <w:r w:rsidRPr="00040606">
              <w:rPr>
                <w:rFonts w:ascii="Times New Roman" w:hAnsi="Times New Roman"/>
                <w:sz w:val="20"/>
                <w:szCs w:val="20"/>
              </w:rPr>
              <w:t xml:space="preserve"> I</w:t>
            </w:r>
          </w:p>
        </w:tc>
        <w:tc>
          <w:tcPr>
            <w:tcW w:w="900" w:type="dxa"/>
            <w:vAlign w:val="center"/>
          </w:tcPr>
          <w:p w14:paraId="0562755B" w14:textId="77777777" w:rsidR="00040606" w:rsidRPr="00040606" w:rsidRDefault="00040606" w:rsidP="00A64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60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1" w:type="dxa"/>
            <w:vAlign w:val="center"/>
          </w:tcPr>
          <w:p w14:paraId="2D3CDFDA" w14:textId="77777777" w:rsidR="00040606" w:rsidRPr="00040606" w:rsidRDefault="00040606" w:rsidP="00A6448E">
            <w:pPr>
              <w:rPr>
                <w:rFonts w:ascii="Times New Roman" w:hAnsi="Times New Roman"/>
                <w:sz w:val="20"/>
                <w:szCs w:val="20"/>
              </w:rPr>
            </w:pPr>
            <w:r w:rsidRPr="00040606">
              <w:rPr>
                <w:rFonts w:ascii="Times New Roman" w:hAnsi="Times New Roman"/>
                <w:sz w:val="20"/>
                <w:szCs w:val="20"/>
              </w:rPr>
              <w:t>iPhone 13 5G (</w:t>
            </w:r>
            <w:proofErr w:type="spellStart"/>
            <w:r w:rsidRPr="00040606">
              <w:rPr>
                <w:rFonts w:ascii="Times New Roman" w:hAnsi="Times New Roman"/>
                <w:sz w:val="20"/>
                <w:szCs w:val="20"/>
              </w:rPr>
              <w:t>czarny</w:t>
            </w:r>
            <w:proofErr w:type="spellEnd"/>
            <w:r w:rsidRPr="0004060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61" w:type="dxa"/>
            <w:vAlign w:val="center"/>
          </w:tcPr>
          <w:p w14:paraId="13648617" w14:textId="77777777" w:rsidR="00040606" w:rsidRPr="00040606" w:rsidRDefault="00040606" w:rsidP="00A64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606">
              <w:rPr>
                <w:rFonts w:ascii="Times New Roman" w:hAnsi="Times New Roman"/>
                <w:sz w:val="20"/>
                <w:szCs w:val="20"/>
              </w:rPr>
              <w:t>4 GB</w:t>
            </w:r>
          </w:p>
        </w:tc>
        <w:tc>
          <w:tcPr>
            <w:tcW w:w="1463" w:type="dxa"/>
            <w:vAlign w:val="center"/>
          </w:tcPr>
          <w:p w14:paraId="1278D64F" w14:textId="77777777" w:rsidR="00040606" w:rsidRPr="00040606" w:rsidRDefault="00040606" w:rsidP="00A64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606">
              <w:rPr>
                <w:rFonts w:ascii="Times New Roman" w:hAnsi="Times New Roman"/>
                <w:sz w:val="20"/>
                <w:szCs w:val="20"/>
              </w:rPr>
              <w:t>256 GB</w:t>
            </w:r>
          </w:p>
        </w:tc>
        <w:tc>
          <w:tcPr>
            <w:tcW w:w="1185" w:type="dxa"/>
            <w:vAlign w:val="center"/>
          </w:tcPr>
          <w:p w14:paraId="40C23FC9" w14:textId="77777777" w:rsidR="00040606" w:rsidRPr="00040606" w:rsidRDefault="00040606" w:rsidP="00A64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0606">
              <w:rPr>
                <w:rFonts w:ascii="Times New Roman" w:hAnsi="Times New Roman"/>
                <w:sz w:val="20"/>
                <w:szCs w:val="20"/>
              </w:rPr>
              <w:t>nie</w:t>
            </w:r>
            <w:proofErr w:type="spellEnd"/>
          </w:p>
        </w:tc>
      </w:tr>
      <w:tr w:rsidR="00040606" w:rsidRPr="00040606" w14:paraId="3F86DA46" w14:textId="77777777" w:rsidTr="00A6448E">
        <w:trPr>
          <w:trHeight w:val="434"/>
        </w:trPr>
        <w:tc>
          <w:tcPr>
            <w:tcW w:w="1342" w:type="dxa"/>
            <w:vAlign w:val="center"/>
          </w:tcPr>
          <w:p w14:paraId="196D1D74" w14:textId="77777777" w:rsidR="00040606" w:rsidRPr="00040606" w:rsidRDefault="00040606" w:rsidP="00A6448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0606">
              <w:rPr>
                <w:rFonts w:ascii="Times New Roman" w:hAnsi="Times New Roman"/>
                <w:sz w:val="20"/>
                <w:szCs w:val="20"/>
              </w:rPr>
              <w:t>Grupa</w:t>
            </w:r>
            <w:proofErr w:type="spellEnd"/>
            <w:r w:rsidRPr="00040606">
              <w:rPr>
                <w:rFonts w:ascii="Times New Roman" w:hAnsi="Times New Roman"/>
                <w:sz w:val="20"/>
                <w:szCs w:val="20"/>
              </w:rPr>
              <w:t xml:space="preserve"> II</w:t>
            </w:r>
          </w:p>
        </w:tc>
        <w:tc>
          <w:tcPr>
            <w:tcW w:w="900" w:type="dxa"/>
            <w:vAlign w:val="center"/>
          </w:tcPr>
          <w:p w14:paraId="0A0FB5D9" w14:textId="77777777" w:rsidR="00040606" w:rsidRPr="00040606" w:rsidRDefault="00040606" w:rsidP="00A64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60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11" w:type="dxa"/>
            <w:vAlign w:val="center"/>
          </w:tcPr>
          <w:p w14:paraId="17BFFCFB" w14:textId="77777777" w:rsidR="00040606" w:rsidRPr="00040606" w:rsidRDefault="00040606" w:rsidP="00A6448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0606">
              <w:rPr>
                <w:rFonts w:ascii="Times New Roman" w:hAnsi="Times New Roman"/>
                <w:color w:val="000000"/>
                <w:sz w:val="20"/>
                <w:szCs w:val="20"/>
              </w:rPr>
              <w:t>Samsung Galaxy A52s 5G</w:t>
            </w:r>
          </w:p>
        </w:tc>
        <w:tc>
          <w:tcPr>
            <w:tcW w:w="1961" w:type="dxa"/>
            <w:vAlign w:val="center"/>
          </w:tcPr>
          <w:p w14:paraId="3B58F709" w14:textId="77777777" w:rsidR="00040606" w:rsidRPr="00040606" w:rsidRDefault="00040606" w:rsidP="00A64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606">
              <w:rPr>
                <w:rFonts w:ascii="Times New Roman" w:hAnsi="Times New Roman"/>
                <w:sz w:val="20"/>
                <w:szCs w:val="20"/>
              </w:rPr>
              <w:t>6 GB</w:t>
            </w:r>
          </w:p>
        </w:tc>
        <w:tc>
          <w:tcPr>
            <w:tcW w:w="1463" w:type="dxa"/>
            <w:vAlign w:val="center"/>
          </w:tcPr>
          <w:p w14:paraId="5F09E38B" w14:textId="77777777" w:rsidR="00040606" w:rsidRPr="00040606" w:rsidRDefault="00040606" w:rsidP="00A64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606">
              <w:rPr>
                <w:rFonts w:ascii="Times New Roman" w:hAnsi="Times New Roman"/>
                <w:sz w:val="20"/>
                <w:szCs w:val="20"/>
              </w:rPr>
              <w:t xml:space="preserve"> 128 GB</w:t>
            </w:r>
          </w:p>
        </w:tc>
        <w:tc>
          <w:tcPr>
            <w:tcW w:w="1185" w:type="dxa"/>
            <w:vAlign w:val="center"/>
          </w:tcPr>
          <w:p w14:paraId="196B2C15" w14:textId="77777777" w:rsidR="00040606" w:rsidRPr="00040606" w:rsidRDefault="00040606" w:rsidP="00A64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0606">
              <w:rPr>
                <w:rFonts w:ascii="Times New Roman" w:hAnsi="Times New Roman"/>
                <w:sz w:val="20"/>
                <w:szCs w:val="20"/>
              </w:rPr>
              <w:t>tak</w:t>
            </w:r>
            <w:proofErr w:type="spellEnd"/>
          </w:p>
        </w:tc>
      </w:tr>
      <w:tr w:rsidR="00040606" w:rsidRPr="00040606" w14:paraId="2F91E296" w14:textId="77777777" w:rsidTr="00A6448E">
        <w:trPr>
          <w:trHeight w:val="426"/>
        </w:trPr>
        <w:tc>
          <w:tcPr>
            <w:tcW w:w="1342" w:type="dxa"/>
            <w:vAlign w:val="center"/>
          </w:tcPr>
          <w:p w14:paraId="3370958F" w14:textId="77777777" w:rsidR="00040606" w:rsidRPr="00040606" w:rsidRDefault="00040606" w:rsidP="00A6448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0606">
              <w:rPr>
                <w:rFonts w:ascii="Times New Roman" w:hAnsi="Times New Roman"/>
                <w:sz w:val="20"/>
                <w:szCs w:val="20"/>
              </w:rPr>
              <w:t>Grupa</w:t>
            </w:r>
            <w:proofErr w:type="spellEnd"/>
            <w:r w:rsidRPr="00040606">
              <w:rPr>
                <w:rFonts w:ascii="Times New Roman" w:hAnsi="Times New Roman"/>
                <w:sz w:val="20"/>
                <w:szCs w:val="20"/>
              </w:rPr>
              <w:t xml:space="preserve"> III</w:t>
            </w:r>
          </w:p>
        </w:tc>
        <w:tc>
          <w:tcPr>
            <w:tcW w:w="900" w:type="dxa"/>
            <w:vAlign w:val="center"/>
          </w:tcPr>
          <w:p w14:paraId="01265888" w14:textId="77777777" w:rsidR="00040606" w:rsidRPr="00040606" w:rsidRDefault="00040606" w:rsidP="00A64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606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211" w:type="dxa"/>
            <w:vAlign w:val="center"/>
          </w:tcPr>
          <w:p w14:paraId="371F1B1F" w14:textId="77777777" w:rsidR="00040606" w:rsidRPr="00040606" w:rsidRDefault="00040606" w:rsidP="00A6448E">
            <w:pPr>
              <w:rPr>
                <w:rFonts w:ascii="Times New Roman" w:hAnsi="Times New Roman"/>
                <w:sz w:val="20"/>
                <w:szCs w:val="20"/>
              </w:rPr>
            </w:pPr>
            <w:r w:rsidRPr="00040606">
              <w:rPr>
                <w:rFonts w:ascii="Times New Roman" w:hAnsi="Times New Roman"/>
                <w:sz w:val="20"/>
                <w:szCs w:val="20"/>
              </w:rPr>
              <w:t>Samsung Galaxy A12</w:t>
            </w:r>
          </w:p>
        </w:tc>
        <w:tc>
          <w:tcPr>
            <w:tcW w:w="1961" w:type="dxa"/>
            <w:vAlign w:val="center"/>
          </w:tcPr>
          <w:p w14:paraId="3F603334" w14:textId="77777777" w:rsidR="00040606" w:rsidRPr="00040606" w:rsidRDefault="00040606" w:rsidP="00A64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606">
              <w:rPr>
                <w:rFonts w:ascii="Times New Roman" w:hAnsi="Times New Roman"/>
                <w:sz w:val="20"/>
                <w:szCs w:val="20"/>
              </w:rPr>
              <w:t>4 GB</w:t>
            </w:r>
          </w:p>
        </w:tc>
        <w:tc>
          <w:tcPr>
            <w:tcW w:w="1463" w:type="dxa"/>
            <w:vAlign w:val="center"/>
          </w:tcPr>
          <w:p w14:paraId="68992702" w14:textId="77777777" w:rsidR="00040606" w:rsidRPr="00040606" w:rsidRDefault="00040606" w:rsidP="00A64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606">
              <w:rPr>
                <w:rFonts w:ascii="Times New Roman" w:hAnsi="Times New Roman"/>
                <w:sz w:val="20"/>
                <w:szCs w:val="20"/>
              </w:rPr>
              <w:t>64 GB</w:t>
            </w:r>
          </w:p>
        </w:tc>
        <w:tc>
          <w:tcPr>
            <w:tcW w:w="1185" w:type="dxa"/>
            <w:vAlign w:val="center"/>
          </w:tcPr>
          <w:p w14:paraId="567A5EC0" w14:textId="77777777" w:rsidR="00040606" w:rsidRPr="00040606" w:rsidRDefault="00040606" w:rsidP="00A644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0606">
              <w:rPr>
                <w:rFonts w:ascii="Times New Roman" w:hAnsi="Times New Roman"/>
                <w:sz w:val="20"/>
                <w:szCs w:val="20"/>
              </w:rPr>
              <w:t>tak</w:t>
            </w:r>
            <w:proofErr w:type="spellEnd"/>
          </w:p>
        </w:tc>
      </w:tr>
    </w:tbl>
    <w:p w14:paraId="0AAE717B" w14:textId="77777777" w:rsidR="00040606" w:rsidRPr="00040606" w:rsidRDefault="00040606" w:rsidP="00040606">
      <w:pPr>
        <w:rPr>
          <w:rFonts w:ascii="Times New Roman" w:hAnsi="Times New Roman"/>
          <w:sz w:val="20"/>
          <w:szCs w:val="20"/>
        </w:rPr>
      </w:pPr>
    </w:p>
    <w:p w14:paraId="445DCB36" w14:textId="77777777" w:rsidR="002D01A3" w:rsidRPr="00040606" w:rsidRDefault="002D01A3" w:rsidP="008201E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40606">
        <w:rPr>
          <w:rFonts w:ascii="Times New Roman" w:hAnsi="Times New Roman"/>
          <w:sz w:val="20"/>
          <w:szCs w:val="20"/>
          <w:lang w:val="pl-PL"/>
        </w:rPr>
        <w:tab/>
      </w:r>
      <w:r w:rsidRPr="00040606">
        <w:rPr>
          <w:rFonts w:ascii="Times New Roman" w:hAnsi="Times New Roman"/>
          <w:sz w:val="20"/>
          <w:szCs w:val="20"/>
          <w:lang w:val="pl-PL"/>
        </w:rPr>
        <w:tab/>
      </w:r>
      <w:r w:rsidRPr="00040606">
        <w:rPr>
          <w:rFonts w:ascii="Times New Roman" w:hAnsi="Times New Roman"/>
          <w:sz w:val="20"/>
          <w:szCs w:val="20"/>
          <w:lang w:val="pl-PL"/>
        </w:rPr>
        <w:tab/>
      </w:r>
      <w:r w:rsidRPr="00040606">
        <w:rPr>
          <w:rFonts w:ascii="Times New Roman" w:hAnsi="Times New Roman"/>
          <w:sz w:val="20"/>
          <w:szCs w:val="20"/>
          <w:lang w:val="pl-PL"/>
        </w:rPr>
        <w:tab/>
      </w:r>
      <w:r w:rsidRPr="00040606">
        <w:rPr>
          <w:rFonts w:ascii="Times New Roman" w:hAnsi="Times New Roman"/>
          <w:sz w:val="20"/>
          <w:szCs w:val="20"/>
          <w:lang w:val="pl-PL"/>
        </w:rPr>
        <w:tab/>
      </w:r>
      <w:r w:rsidRPr="00040606">
        <w:rPr>
          <w:rFonts w:ascii="Times New Roman" w:hAnsi="Times New Roman"/>
          <w:sz w:val="20"/>
          <w:szCs w:val="20"/>
          <w:lang w:val="pl-PL"/>
        </w:rPr>
        <w:tab/>
      </w:r>
      <w:r w:rsidRPr="00040606">
        <w:rPr>
          <w:rFonts w:ascii="Times New Roman" w:hAnsi="Times New Roman"/>
          <w:sz w:val="20"/>
          <w:szCs w:val="20"/>
          <w:lang w:val="pl-PL"/>
        </w:rPr>
        <w:tab/>
      </w:r>
      <w:r w:rsidRPr="00040606">
        <w:rPr>
          <w:rFonts w:ascii="Times New Roman" w:hAnsi="Times New Roman"/>
          <w:sz w:val="20"/>
          <w:szCs w:val="20"/>
          <w:lang w:val="pl-PL"/>
        </w:rPr>
        <w:tab/>
      </w:r>
      <w:r w:rsidRPr="00040606">
        <w:rPr>
          <w:rFonts w:ascii="Times New Roman" w:hAnsi="Times New Roman"/>
          <w:sz w:val="20"/>
          <w:szCs w:val="20"/>
          <w:lang w:val="pl-PL"/>
        </w:rPr>
        <w:tab/>
      </w:r>
      <w:r w:rsidRPr="00040606">
        <w:rPr>
          <w:rFonts w:ascii="Times New Roman" w:hAnsi="Times New Roman"/>
          <w:sz w:val="20"/>
          <w:szCs w:val="20"/>
          <w:lang w:val="pl-PL"/>
        </w:rPr>
        <w:tab/>
      </w:r>
      <w:r w:rsidRPr="00040606">
        <w:rPr>
          <w:rFonts w:ascii="Times New Roman" w:hAnsi="Times New Roman"/>
          <w:sz w:val="20"/>
          <w:szCs w:val="20"/>
          <w:lang w:val="pl-PL"/>
        </w:rPr>
        <w:tab/>
      </w:r>
      <w:r w:rsidRPr="00040606">
        <w:rPr>
          <w:rFonts w:ascii="Times New Roman" w:hAnsi="Times New Roman"/>
          <w:sz w:val="20"/>
          <w:szCs w:val="20"/>
          <w:lang w:val="pl-PL"/>
        </w:rPr>
        <w:tab/>
      </w:r>
    </w:p>
    <w:p w14:paraId="5D49A7B0" w14:textId="77777777" w:rsidR="002D01A3" w:rsidRPr="00040606" w:rsidRDefault="002D01A3" w:rsidP="0013130B">
      <w:pPr>
        <w:tabs>
          <w:tab w:val="right" w:pos="9638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pl-PL" w:eastAsia="ar-SA"/>
        </w:rPr>
      </w:pPr>
      <w:r w:rsidRPr="00040606">
        <w:rPr>
          <w:rFonts w:ascii="Times New Roman" w:hAnsi="Times New Roman"/>
          <w:b/>
          <w:bCs/>
          <w:sz w:val="20"/>
          <w:szCs w:val="20"/>
          <w:lang w:val="pl-PL" w:eastAsia="ar-SA"/>
        </w:rPr>
        <w:t>II  PRAWIDŁOWO SPORZĄDZONA OFERTA WINNA ZAWIERAĆ:</w:t>
      </w:r>
    </w:p>
    <w:p w14:paraId="6DB2F94E" w14:textId="77777777" w:rsidR="002D01A3" w:rsidRPr="00040606" w:rsidRDefault="002D01A3" w:rsidP="00AD35E1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val="pl-PL" w:eastAsia="ar-SA"/>
        </w:rPr>
      </w:pPr>
      <w:r w:rsidRPr="00040606">
        <w:rPr>
          <w:rFonts w:ascii="Times New Roman" w:hAnsi="Times New Roman"/>
          <w:sz w:val="20"/>
          <w:szCs w:val="20"/>
          <w:lang w:val="pl-PL" w:eastAsia="ar-SA"/>
        </w:rPr>
        <w:t>wypełniony formularz ofertowy – załącznik nr 1</w:t>
      </w:r>
    </w:p>
    <w:p w14:paraId="06131489" w14:textId="77777777" w:rsidR="002D01A3" w:rsidRPr="00040606" w:rsidRDefault="002D01A3" w:rsidP="00AD35E1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val="pl-PL" w:eastAsia="ar-SA"/>
        </w:rPr>
      </w:pPr>
      <w:r w:rsidRPr="00040606">
        <w:rPr>
          <w:rFonts w:ascii="Times New Roman" w:hAnsi="Times New Roman"/>
          <w:sz w:val="20"/>
          <w:szCs w:val="20"/>
          <w:lang w:val="pl-PL" w:eastAsia="ar-SA"/>
        </w:rPr>
        <w:t>podpisany druk oświadczeń – załącznik nr 2</w:t>
      </w:r>
    </w:p>
    <w:p w14:paraId="25076E2A" w14:textId="77777777" w:rsidR="002D01A3" w:rsidRPr="00040606" w:rsidRDefault="002D01A3" w:rsidP="00AD35E1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val="pl-PL" w:eastAsia="ar-SA"/>
        </w:rPr>
      </w:pPr>
      <w:r w:rsidRPr="00040606">
        <w:rPr>
          <w:rFonts w:ascii="Times New Roman" w:hAnsi="Times New Roman"/>
          <w:sz w:val="20"/>
          <w:szCs w:val="20"/>
          <w:lang w:val="pl-PL" w:eastAsia="ar-SA"/>
        </w:rPr>
        <w:t>wypełniony formularz „cena oferty” – załącznik nr 3</w:t>
      </w:r>
    </w:p>
    <w:p w14:paraId="291A030C" w14:textId="77777777" w:rsidR="002D01A3" w:rsidRPr="00040606" w:rsidRDefault="002D01A3" w:rsidP="00AD35E1">
      <w:pPr>
        <w:numPr>
          <w:ilvl w:val="1"/>
          <w:numId w:val="1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val="pl-PL" w:eastAsia="ar-SA"/>
        </w:rPr>
      </w:pPr>
      <w:r w:rsidRPr="00040606">
        <w:rPr>
          <w:rFonts w:ascii="Times New Roman" w:hAnsi="Times New Roman"/>
          <w:sz w:val="20"/>
          <w:szCs w:val="20"/>
          <w:lang w:val="pl-PL" w:eastAsia="ar-SA"/>
        </w:rPr>
        <w:t>dokument potwierdzający umocowanie osoby podpisującej ofertę do działania w imieniu wykonawcy (dotyczy przypadku, gdy wykonawca działa przez pełnomocnika). Kopia złożonego dokumentu winna być uwierzytelniona przez Wykonawcę za zgodność odpisu z oryginałem.</w:t>
      </w:r>
    </w:p>
    <w:p w14:paraId="65F3A944" w14:textId="77777777" w:rsidR="002D01A3" w:rsidRPr="00040606" w:rsidRDefault="002D01A3" w:rsidP="0013130B">
      <w:pPr>
        <w:suppressAutoHyphens/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val="pl-PL" w:eastAsia="ar-SA"/>
        </w:rPr>
      </w:pPr>
    </w:p>
    <w:p w14:paraId="4FB18199" w14:textId="77777777" w:rsidR="002D01A3" w:rsidRPr="00040606" w:rsidRDefault="002D01A3" w:rsidP="0013130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pl-PL" w:eastAsia="ar-SA"/>
        </w:rPr>
      </w:pPr>
      <w:r w:rsidRPr="00040606">
        <w:rPr>
          <w:rFonts w:ascii="Times New Roman" w:hAnsi="Times New Roman"/>
          <w:b/>
          <w:bCs/>
          <w:sz w:val="20"/>
          <w:szCs w:val="20"/>
          <w:lang w:val="pl-PL" w:eastAsia="ar-SA"/>
        </w:rPr>
        <w:t>III OPIS KRYTERIÓW I SPOSOBÓW DOKONYWANIA OCENY SPEŁNIANIA WARUNKÓW  WYMAGANYCH OD WYKONAWCY</w:t>
      </w:r>
    </w:p>
    <w:p w14:paraId="67C5BA00" w14:textId="77777777" w:rsidR="002D01A3" w:rsidRPr="00040606" w:rsidRDefault="002D01A3" w:rsidP="0013130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pl-PL" w:eastAsia="ar-SA"/>
        </w:rPr>
      </w:pPr>
      <w:r w:rsidRPr="00040606">
        <w:rPr>
          <w:rFonts w:ascii="Times New Roman" w:hAnsi="Times New Roman"/>
          <w:sz w:val="20"/>
          <w:szCs w:val="20"/>
          <w:lang w:val="pl-PL" w:eastAsia="ar-SA"/>
        </w:rPr>
        <w:t>Ocena oferty nastąpi na podstawie danych przedstawionych przez Wykonawcę w „FORMULARZU OFERTOWYM” :</w:t>
      </w:r>
    </w:p>
    <w:p w14:paraId="277D6FAA" w14:textId="77777777" w:rsidR="002D01A3" w:rsidRPr="00040606" w:rsidRDefault="002D01A3" w:rsidP="0013130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pl-PL" w:eastAsia="ar-SA"/>
        </w:rPr>
      </w:pPr>
    </w:p>
    <w:p w14:paraId="1231822F" w14:textId="5BF2DE02" w:rsidR="002D01A3" w:rsidRPr="00040606" w:rsidRDefault="002D01A3" w:rsidP="0013130B">
      <w:pPr>
        <w:tabs>
          <w:tab w:val="left" w:pos="6521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pl-PL" w:eastAsia="ar-SA"/>
        </w:rPr>
      </w:pPr>
      <w:r w:rsidRPr="00040606">
        <w:rPr>
          <w:rFonts w:ascii="Times New Roman" w:hAnsi="Times New Roman"/>
          <w:b/>
          <w:bCs/>
          <w:sz w:val="20"/>
          <w:szCs w:val="20"/>
          <w:lang w:val="pl-PL" w:eastAsia="ar-SA"/>
        </w:rPr>
        <w:t xml:space="preserve">- </w:t>
      </w:r>
      <w:r w:rsidRPr="00040606">
        <w:rPr>
          <w:rFonts w:ascii="Times New Roman" w:hAnsi="Times New Roman"/>
          <w:b/>
          <w:bCs/>
          <w:iCs/>
          <w:sz w:val="20"/>
          <w:szCs w:val="20"/>
          <w:lang w:val="pl-PL" w:eastAsia="ar-SA"/>
        </w:rPr>
        <w:t xml:space="preserve">Cena </w:t>
      </w:r>
      <w:r w:rsidR="00B505C6" w:rsidRPr="00040606">
        <w:rPr>
          <w:rFonts w:ascii="Times New Roman" w:hAnsi="Times New Roman"/>
          <w:b/>
          <w:bCs/>
          <w:iCs/>
          <w:sz w:val="20"/>
          <w:szCs w:val="20"/>
          <w:lang w:val="pl-PL" w:eastAsia="ar-SA"/>
        </w:rPr>
        <w:t>oferty brutto za świadczenie usługi telefonii komórkowej</w:t>
      </w:r>
      <w:r w:rsidR="00D8543C" w:rsidRPr="00040606">
        <w:rPr>
          <w:rFonts w:ascii="Times New Roman" w:hAnsi="Times New Roman"/>
          <w:b/>
          <w:bCs/>
          <w:iCs/>
          <w:sz w:val="20"/>
          <w:szCs w:val="20"/>
          <w:lang w:val="pl-PL" w:eastAsia="ar-SA"/>
        </w:rPr>
        <w:t xml:space="preserve"> </w:t>
      </w:r>
      <w:r w:rsidR="00434192" w:rsidRPr="00040606">
        <w:rPr>
          <w:rFonts w:ascii="Times New Roman" w:hAnsi="Times New Roman"/>
          <w:b/>
          <w:bCs/>
          <w:iCs/>
          <w:sz w:val="20"/>
          <w:szCs w:val="20"/>
          <w:lang w:val="pl-PL" w:eastAsia="ar-SA"/>
        </w:rPr>
        <w:t>wraz z zakupem telefonów</w:t>
      </w:r>
      <w:r w:rsidRPr="00040606">
        <w:rPr>
          <w:rFonts w:ascii="Times New Roman" w:hAnsi="Times New Roman"/>
          <w:b/>
          <w:bCs/>
          <w:sz w:val="20"/>
          <w:szCs w:val="20"/>
          <w:lang w:val="pl-PL" w:eastAsia="ar-SA"/>
        </w:rPr>
        <w:t>- znaczenie – 100%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1092"/>
        <w:gridCol w:w="2520"/>
        <w:gridCol w:w="1105"/>
      </w:tblGrid>
      <w:tr w:rsidR="002D01A3" w:rsidRPr="00040606" w14:paraId="572C0346" w14:textId="77777777" w:rsidTr="000F1FE3">
        <w:trPr>
          <w:jc w:val="center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C0C1C" w14:textId="77777777" w:rsidR="002D01A3" w:rsidRPr="00040606" w:rsidRDefault="002D01A3" w:rsidP="0013130B">
            <w:pPr>
              <w:tabs>
                <w:tab w:val="left" w:pos="368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040606">
              <w:rPr>
                <w:rFonts w:ascii="Times New Roman" w:hAnsi="Times New Roman"/>
                <w:sz w:val="20"/>
                <w:szCs w:val="20"/>
                <w:lang w:eastAsia="ar-SA"/>
              </w:rPr>
              <w:t>Kryterium</w:t>
            </w:r>
            <w:proofErr w:type="spellEnd"/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94924" w14:textId="77777777" w:rsidR="002D01A3" w:rsidRPr="00040606" w:rsidRDefault="002D01A3" w:rsidP="0013130B">
            <w:pPr>
              <w:tabs>
                <w:tab w:val="left" w:pos="368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040606">
              <w:rPr>
                <w:rFonts w:ascii="Times New Roman" w:hAnsi="Times New Roman"/>
                <w:sz w:val="20"/>
                <w:szCs w:val="20"/>
                <w:lang w:eastAsia="ar-SA"/>
              </w:rPr>
              <w:t>Znaczenie</w:t>
            </w:r>
            <w:proofErr w:type="spellEnd"/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C20C" w14:textId="77777777" w:rsidR="002D01A3" w:rsidRPr="00040606" w:rsidRDefault="002D01A3" w:rsidP="0013130B">
            <w:pPr>
              <w:tabs>
                <w:tab w:val="left" w:pos="368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040606">
              <w:rPr>
                <w:rFonts w:ascii="Times New Roman" w:hAnsi="Times New Roman"/>
                <w:sz w:val="20"/>
                <w:szCs w:val="20"/>
                <w:lang w:eastAsia="ar-SA"/>
              </w:rPr>
              <w:t>Stopień</w:t>
            </w:r>
            <w:proofErr w:type="spellEnd"/>
            <w:r w:rsidRPr="0004060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40606">
              <w:rPr>
                <w:rFonts w:ascii="Times New Roman" w:hAnsi="Times New Roman"/>
                <w:sz w:val="20"/>
                <w:szCs w:val="20"/>
                <w:lang w:eastAsia="ar-SA"/>
              </w:rPr>
              <w:t>spełnienia</w:t>
            </w:r>
            <w:proofErr w:type="spellEnd"/>
            <w:r w:rsidRPr="0004060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040606">
              <w:rPr>
                <w:rFonts w:ascii="Times New Roman" w:hAnsi="Times New Roman"/>
                <w:sz w:val="20"/>
                <w:szCs w:val="20"/>
                <w:lang w:eastAsia="ar-SA"/>
              </w:rPr>
              <w:t>kryteriów</w:t>
            </w:r>
            <w:proofErr w:type="spellEnd"/>
          </w:p>
        </w:tc>
      </w:tr>
      <w:tr w:rsidR="002D01A3" w:rsidRPr="00040606" w14:paraId="23A51C09" w14:textId="77777777" w:rsidTr="000F1FE3">
        <w:trPr>
          <w:cantSplit/>
          <w:trHeight w:hRule="exact" w:val="769"/>
          <w:jc w:val="center"/>
        </w:trPr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86881E" w14:textId="77777777" w:rsidR="002D01A3" w:rsidRPr="00040606" w:rsidRDefault="00D8543C" w:rsidP="00D8543C">
            <w:pPr>
              <w:tabs>
                <w:tab w:val="left" w:pos="368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 w:eastAsia="ar-SA"/>
              </w:rPr>
            </w:pPr>
            <w:r w:rsidRPr="00040606">
              <w:rPr>
                <w:rFonts w:ascii="Times New Roman" w:hAnsi="Times New Roman"/>
                <w:sz w:val="20"/>
                <w:szCs w:val="20"/>
                <w:lang w:val="pl-PL" w:eastAsia="ar-SA"/>
              </w:rPr>
              <w:t>Cena oferty brutto</w:t>
            </w:r>
            <w:r w:rsidR="002D01A3" w:rsidRPr="00040606">
              <w:rPr>
                <w:rFonts w:ascii="Times New Roman" w:hAnsi="Times New Roman"/>
                <w:sz w:val="20"/>
                <w:szCs w:val="20"/>
                <w:lang w:val="pl-PL" w:eastAsia="ar-SA"/>
              </w:rPr>
              <w:t xml:space="preserve"> </w:t>
            </w:r>
            <w:proofErr w:type="spellStart"/>
            <w:r w:rsidR="002D01A3" w:rsidRPr="00040606">
              <w:rPr>
                <w:rFonts w:ascii="Times New Roman" w:hAnsi="Times New Roman"/>
                <w:sz w:val="20"/>
                <w:szCs w:val="20"/>
                <w:lang w:val="pl-PL" w:eastAsia="ar-SA"/>
              </w:rPr>
              <w:t>Cb</w:t>
            </w:r>
            <w:proofErr w:type="spellEnd"/>
          </w:p>
        </w:tc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20D220" w14:textId="77777777" w:rsidR="002D01A3" w:rsidRPr="00040606" w:rsidRDefault="002D01A3" w:rsidP="0013130B">
            <w:pPr>
              <w:tabs>
                <w:tab w:val="left" w:pos="368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0606">
              <w:rPr>
                <w:rFonts w:ascii="Times New Roman" w:hAnsi="Times New Roman"/>
                <w:sz w:val="20"/>
                <w:szCs w:val="20"/>
                <w:lang w:eastAsia="ar-SA"/>
              </w:rPr>
              <w:t>100%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29C653" w14:textId="77777777" w:rsidR="002D01A3" w:rsidRPr="00040606" w:rsidRDefault="002D01A3" w:rsidP="0013130B">
            <w:pPr>
              <w:tabs>
                <w:tab w:val="left" w:pos="368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 w:eastAsia="ar-SA"/>
              </w:rPr>
            </w:pPr>
            <w:r w:rsidRPr="00040606">
              <w:rPr>
                <w:rFonts w:ascii="Times New Roman" w:hAnsi="Times New Roman"/>
                <w:sz w:val="20"/>
                <w:szCs w:val="20"/>
                <w:lang w:val="pl-PL" w:eastAsia="ar-SA"/>
              </w:rPr>
              <w:t>cena najniższa</w:t>
            </w:r>
          </w:p>
          <w:p w14:paraId="75AA60E6" w14:textId="4049B8CB" w:rsidR="002D01A3" w:rsidRPr="00040606" w:rsidRDefault="00A01C46" w:rsidP="0013130B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 w:eastAsia="ar-SA"/>
              </w:rPr>
            </w:pPr>
            <w:r w:rsidRPr="00040606">
              <w:rPr>
                <w:rFonts w:ascii="Times New Roman" w:hAnsi="Times New Roman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57728" behindDoc="0" locked="0" layoutInCell="1" allowOverlap="1" wp14:anchorId="20A1F6D3" wp14:editId="22876C12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71119</wp:posOffset>
                      </wp:positionV>
                      <wp:extent cx="1371600" cy="0"/>
                      <wp:effectExtent l="0" t="0" r="0" b="0"/>
                      <wp:wrapNone/>
                      <wp:docPr id="2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84742B" id="Łącznik prostoliniowy 1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.45pt,5.6pt" to="113.4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gxu4gEAAJcDAAAOAAAAZHJzL2Uyb0RvYy54bWysU81uEzEQviPxDpbvZHdTKZRVNj2klEuB&#10;SG0fYGJ7s1Ztj2W72YQbB94M3oux8wNtb4g9WOv5+eabb8bzq501bKtC1Og63kxqzpQTKLXbdPzh&#10;/ubdJWcxgZNg0KmO71XkV4u3b+ajb9UUBzRSBUYgLraj7/iQkm+rKopBWYgT9MqRs8dgIdE1bCoZ&#10;YCR0a6ppXc+qEYP0AYWKkazXBydfFPy+VyJ97fuoEjMdJ26pnKGc63xWizm0mwB+0OJIA/6BhQXt&#10;qOgZ6hoSsKegX0FZLQJG7NNEoK2w77VQpQfqpqlfdHM3gFelFxIn+rNM8f/Bii/bVWBadnzKmQNL&#10;I/r1/ecP8c3pR0a6xoRGO43jnjVZrNHHlnKWbhVyu2Ln7vwtisfIHC4HcBtVSN/vPSGVjOpZSr5E&#10;TyXX42eUFANPCYtyuz7YDEmasF0Z0P48ILVLTJCxuXjfzGqaozj5KmhPiT7E9EmhJdqR5ky0s3bQ&#10;wvY2JqJOoaeQbHZ4o40p8zeOjR3/cDGrS0KklmV25rAYNuulCWwLeYPKl3UgsGdhVifaY6Ntxy/P&#10;QdAOCuRHJ0uVBNoc/inZuAyuyoYe6Z2kOYi8RrlfhVwp22n6peZxU/N6/X0vUX/e0+I3AAAA//8D&#10;AFBLAwQUAAYACAAAACEAkejC7tsAAAAIAQAADwAAAGRycy9kb3ducmV2LnhtbExPPU/DMBDdkfof&#10;rKvEgqiTDFEb4lQtCAYGJNqyO/E1iRqfQ+y0gV/PIYYynd6H3r2XryfbiTMOvnWkIF5EIJAqZ1qq&#10;FRz2z/dLED5oMrpzhAq+0MO6mN3kOjPuQu943oVacAj5TCtoQugzKX3VoNV+4Xok1o5usDowHGpp&#10;Bn3hcNvJJIpSaXVL/KHRPT42WJ12o1XwmfYf5bcct3er1328PIyW3p5elLqdT5sHEAGncDXDb32u&#10;DgV3Kt1IxouOcbRiJ984AcF6kqRMlH+ELHL5f0DxAwAA//8DAFBLAQItABQABgAIAAAAIQC2gziS&#10;/gAAAOEBAAATAAAAAAAAAAAAAAAAAAAAAABbQ29udGVudF9UeXBlc10ueG1sUEsBAi0AFAAGAAgA&#10;AAAhADj9If/WAAAAlAEAAAsAAAAAAAAAAAAAAAAALwEAAF9yZWxzLy5yZWxzUEsBAi0AFAAGAAgA&#10;AAAhAF7iDG7iAQAAlwMAAA4AAAAAAAAAAAAAAAAALgIAAGRycy9lMm9Eb2MueG1sUEsBAi0AFAAG&#10;AAgAAAAhAJHowu7bAAAACAEAAA8AAAAAAAAAAAAAAAAAPAQAAGRycy9kb3ducmV2LnhtbFBLBQYA&#10;AAAABAAEAPMAAABEBQAAAAA=&#10;" strokeweight=".26mm">
                      <v:stroke joinstyle="miter"/>
                    </v:line>
                  </w:pict>
                </mc:Fallback>
              </mc:AlternateContent>
            </w:r>
          </w:p>
          <w:p w14:paraId="24545669" w14:textId="77777777" w:rsidR="002D01A3" w:rsidRPr="00040606" w:rsidRDefault="002D01A3" w:rsidP="0013130B">
            <w:pPr>
              <w:tabs>
                <w:tab w:val="left" w:pos="368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 w:eastAsia="ar-SA"/>
              </w:rPr>
            </w:pPr>
            <w:r w:rsidRPr="00040606">
              <w:rPr>
                <w:rFonts w:ascii="Times New Roman" w:hAnsi="Times New Roman"/>
                <w:sz w:val="20"/>
                <w:szCs w:val="20"/>
                <w:lang w:val="pl-PL" w:eastAsia="ar-SA"/>
              </w:rPr>
              <w:t>cena ocenianej oferty</w:t>
            </w:r>
          </w:p>
        </w:tc>
        <w:tc>
          <w:tcPr>
            <w:tcW w:w="110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283C18D" w14:textId="77777777" w:rsidR="002D01A3" w:rsidRPr="00040606" w:rsidRDefault="002D01A3" w:rsidP="0013130B">
            <w:pPr>
              <w:tabs>
                <w:tab w:val="left" w:pos="368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04060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X 100 </w:t>
            </w:r>
            <w:proofErr w:type="spellStart"/>
            <w:r w:rsidRPr="00040606">
              <w:rPr>
                <w:rFonts w:ascii="Times New Roman" w:hAnsi="Times New Roman"/>
                <w:sz w:val="20"/>
                <w:szCs w:val="20"/>
                <w:lang w:eastAsia="ar-SA"/>
              </w:rPr>
              <w:t>pkt</w:t>
            </w:r>
            <w:proofErr w:type="spellEnd"/>
            <w:r w:rsidRPr="0004060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14:paraId="103148A2" w14:textId="77777777" w:rsidR="002D01A3" w:rsidRPr="00040606" w:rsidRDefault="002D01A3" w:rsidP="00840303">
      <w:pPr>
        <w:tabs>
          <w:tab w:val="left" w:pos="2745"/>
        </w:tabs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ar-SA"/>
        </w:rPr>
      </w:pPr>
      <w:r w:rsidRPr="00040606">
        <w:rPr>
          <w:rFonts w:ascii="Times New Roman" w:hAnsi="Times New Roman"/>
          <w:b/>
          <w:sz w:val="20"/>
          <w:szCs w:val="20"/>
          <w:lang w:eastAsia="ar-SA"/>
        </w:rPr>
        <w:tab/>
      </w:r>
    </w:p>
    <w:p w14:paraId="4DBC2DA4" w14:textId="77777777" w:rsidR="002D01A3" w:rsidRPr="00040606" w:rsidRDefault="002D01A3" w:rsidP="0013130B">
      <w:pPr>
        <w:keepNext/>
        <w:tabs>
          <w:tab w:val="left" w:pos="0"/>
          <w:tab w:val="left" w:pos="3686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0"/>
          <w:lang w:val="pl-PL" w:eastAsia="ar-SA"/>
        </w:rPr>
      </w:pPr>
      <w:r w:rsidRPr="00040606">
        <w:rPr>
          <w:rFonts w:ascii="Times New Roman" w:hAnsi="Times New Roman"/>
          <w:b/>
          <w:sz w:val="20"/>
          <w:szCs w:val="20"/>
          <w:lang w:val="pl-PL" w:eastAsia="ar-SA"/>
        </w:rPr>
        <w:t>Uwaga : oferta, która uzyskała największą ilość punktów, jest ofertą najkorzystniejszą</w:t>
      </w:r>
    </w:p>
    <w:p w14:paraId="472FCEA9" w14:textId="77777777" w:rsidR="002D01A3" w:rsidRPr="00040606" w:rsidRDefault="002D01A3" w:rsidP="0013130B">
      <w:pPr>
        <w:pStyle w:val="Lista"/>
        <w:spacing w:after="0"/>
        <w:ind w:left="0" w:firstLine="0"/>
        <w:rPr>
          <w:rFonts w:ascii="Times New Roman" w:hAnsi="Times New Roman"/>
          <w:b/>
          <w:sz w:val="20"/>
        </w:rPr>
      </w:pPr>
    </w:p>
    <w:p w14:paraId="1017FA52" w14:textId="77777777" w:rsidR="00D8543C" w:rsidRPr="00040606" w:rsidRDefault="00D8543C" w:rsidP="0013130B">
      <w:pPr>
        <w:pStyle w:val="Lista"/>
        <w:spacing w:after="0"/>
        <w:ind w:left="0" w:firstLine="0"/>
        <w:rPr>
          <w:rFonts w:ascii="Times New Roman" w:hAnsi="Times New Roman"/>
          <w:b/>
          <w:sz w:val="20"/>
        </w:rPr>
      </w:pPr>
    </w:p>
    <w:p w14:paraId="02EAD5DD" w14:textId="77777777" w:rsidR="002D01A3" w:rsidRPr="00040606" w:rsidRDefault="002D01A3" w:rsidP="0013130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pl-PL" w:eastAsia="ar-SA"/>
        </w:rPr>
      </w:pPr>
      <w:r w:rsidRPr="00040606">
        <w:rPr>
          <w:rFonts w:ascii="Times New Roman" w:hAnsi="Times New Roman"/>
          <w:b/>
          <w:bCs/>
          <w:sz w:val="20"/>
          <w:szCs w:val="20"/>
          <w:lang w:val="pl-PL" w:eastAsia="ar-SA"/>
        </w:rPr>
        <w:t xml:space="preserve"> IV TERMIN SKŁADANIA OFERT</w:t>
      </w:r>
    </w:p>
    <w:p w14:paraId="061B2A00" w14:textId="0D4E13D3" w:rsidR="002D01A3" w:rsidRPr="00040606" w:rsidRDefault="002D01A3" w:rsidP="0013130B">
      <w:pPr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  <w:lang w:val="pl-PL" w:eastAsia="pl-PL"/>
        </w:rPr>
      </w:pPr>
      <w:r w:rsidRPr="00040606">
        <w:rPr>
          <w:rFonts w:ascii="Times New Roman" w:hAnsi="Times New Roman"/>
          <w:sz w:val="20"/>
          <w:szCs w:val="20"/>
          <w:lang w:val="pl-PL" w:eastAsia="pl-PL"/>
        </w:rPr>
        <w:t xml:space="preserve">Oferty należy złożyć do dnia </w:t>
      </w:r>
      <w:r w:rsidR="009F290F" w:rsidRPr="00040606">
        <w:rPr>
          <w:rFonts w:ascii="Times New Roman" w:hAnsi="Times New Roman"/>
          <w:b/>
          <w:sz w:val="20"/>
          <w:szCs w:val="20"/>
          <w:lang w:val="pl-PL" w:eastAsia="pl-PL"/>
        </w:rPr>
        <w:t>2</w:t>
      </w:r>
      <w:r w:rsidR="00F64303">
        <w:rPr>
          <w:rFonts w:ascii="Times New Roman" w:hAnsi="Times New Roman"/>
          <w:b/>
          <w:sz w:val="20"/>
          <w:szCs w:val="20"/>
          <w:lang w:val="pl-PL" w:eastAsia="pl-PL"/>
        </w:rPr>
        <w:t>5</w:t>
      </w:r>
      <w:r w:rsidR="00DC18B2" w:rsidRPr="00040606">
        <w:rPr>
          <w:rFonts w:ascii="Times New Roman" w:hAnsi="Times New Roman"/>
          <w:b/>
          <w:sz w:val="20"/>
          <w:szCs w:val="20"/>
          <w:lang w:val="pl-PL" w:eastAsia="pl-PL"/>
        </w:rPr>
        <w:t>.0</w:t>
      </w:r>
      <w:r w:rsidR="009F290F" w:rsidRPr="00040606">
        <w:rPr>
          <w:rFonts w:ascii="Times New Roman" w:hAnsi="Times New Roman"/>
          <w:b/>
          <w:sz w:val="20"/>
          <w:szCs w:val="20"/>
          <w:lang w:val="pl-PL" w:eastAsia="pl-PL"/>
        </w:rPr>
        <w:t>2</w:t>
      </w:r>
      <w:r w:rsidR="00DC18B2" w:rsidRPr="00040606">
        <w:rPr>
          <w:rFonts w:ascii="Times New Roman" w:hAnsi="Times New Roman"/>
          <w:b/>
          <w:sz w:val="20"/>
          <w:szCs w:val="20"/>
          <w:lang w:val="pl-PL" w:eastAsia="pl-PL"/>
        </w:rPr>
        <w:t>.202</w:t>
      </w:r>
      <w:r w:rsidR="009F290F" w:rsidRPr="00040606">
        <w:rPr>
          <w:rFonts w:ascii="Times New Roman" w:hAnsi="Times New Roman"/>
          <w:b/>
          <w:sz w:val="20"/>
          <w:szCs w:val="20"/>
          <w:lang w:val="pl-PL" w:eastAsia="pl-PL"/>
        </w:rPr>
        <w:t xml:space="preserve">2 </w:t>
      </w:r>
      <w:r w:rsidR="00DC18B2" w:rsidRPr="00040606">
        <w:rPr>
          <w:rFonts w:ascii="Times New Roman" w:hAnsi="Times New Roman"/>
          <w:b/>
          <w:sz w:val="20"/>
          <w:szCs w:val="20"/>
          <w:lang w:val="pl-PL" w:eastAsia="pl-PL"/>
        </w:rPr>
        <w:t>r.</w:t>
      </w:r>
      <w:r w:rsidR="00F07F52" w:rsidRPr="00040606">
        <w:rPr>
          <w:rFonts w:ascii="Times New Roman" w:hAnsi="Times New Roman"/>
          <w:b/>
          <w:sz w:val="20"/>
          <w:szCs w:val="20"/>
          <w:lang w:val="pl-PL" w:eastAsia="pl-PL"/>
        </w:rPr>
        <w:t xml:space="preserve"> </w:t>
      </w:r>
      <w:r w:rsidRPr="00040606">
        <w:rPr>
          <w:rFonts w:ascii="Times New Roman" w:hAnsi="Times New Roman"/>
          <w:sz w:val="20"/>
          <w:szCs w:val="20"/>
          <w:lang w:val="pl-PL" w:eastAsia="pl-PL"/>
        </w:rPr>
        <w:t xml:space="preserve">do godziny </w:t>
      </w:r>
      <w:r w:rsidR="00DC18B2" w:rsidRPr="00040606">
        <w:rPr>
          <w:rFonts w:ascii="Times New Roman" w:hAnsi="Times New Roman"/>
          <w:b/>
          <w:sz w:val="20"/>
          <w:szCs w:val="20"/>
          <w:lang w:val="pl-PL" w:eastAsia="pl-PL"/>
        </w:rPr>
        <w:t>1</w:t>
      </w:r>
      <w:r w:rsidR="00532B1E">
        <w:rPr>
          <w:rFonts w:ascii="Times New Roman" w:hAnsi="Times New Roman"/>
          <w:b/>
          <w:sz w:val="20"/>
          <w:szCs w:val="20"/>
          <w:lang w:val="pl-PL" w:eastAsia="pl-PL"/>
        </w:rPr>
        <w:t>0</w:t>
      </w:r>
      <w:r w:rsidRPr="00040606">
        <w:rPr>
          <w:rFonts w:ascii="Times New Roman" w:hAnsi="Times New Roman"/>
          <w:b/>
          <w:sz w:val="20"/>
          <w:szCs w:val="20"/>
          <w:lang w:val="pl-PL" w:eastAsia="pl-PL"/>
        </w:rPr>
        <w:t xml:space="preserve">:00 </w:t>
      </w:r>
      <w:r w:rsidRPr="00040606">
        <w:rPr>
          <w:rFonts w:ascii="Times New Roman" w:hAnsi="Times New Roman"/>
          <w:sz w:val="20"/>
          <w:szCs w:val="20"/>
          <w:lang w:val="pl-PL" w:eastAsia="pl-PL"/>
        </w:rPr>
        <w:t xml:space="preserve">w siedzibie Zamawiającego przy ul. Dąbrowskiego 2, 59-100 Polkowice w sekretariacie </w:t>
      </w:r>
      <w:r w:rsidRPr="00040606">
        <w:rPr>
          <w:rFonts w:ascii="Times New Roman" w:hAnsi="Times New Roman"/>
          <w:color w:val="000000"/>
          <w:sz w:val="20"/>
          <w:szCs w:val="20"/>
          <w:lang w:val="pl-PL" w:eastAsia="pl-PL"/>
        </w:rPr>
        <w:t xml:space="preserve">bądź drogą elektroniczną na adres mailowy: </w:t>
      </w:r>
      <w:hyperlink r:id="rId9" w:history="1">
        <w:r w:rsidRPr="00040606">
          <w:rPr>
            <w:rStyle w:val="Hipercze"/>
            <w:rFonts w:ascii="Times New Roman" w:hAnsi="Times New Roman"/>
            <w:sz w:val="20"/>
            <w:szCs w:val="20"/>
            <w:lang w:val="pl-PL"/>
          </w:rPr>
          <w:t>pdr-zamowienia@pdr-eko.pl</w:t>
        </w:r>
      </w:hyperlink>
      <w:r w:rsidRPr="00040606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040606">
        <w:rPr>
          <w:rFonts w:ascii="Times New Roman" w:hAnsi="Times New Roman"/>
          <w:sz w:val="20"/>
          <w:szCs w:val="20"/>
          <w:lang w:val="pl-PL" w:eastAsia="pl-PL"/>
        </w:rPr>
        <w:t>Oferty złożone po terminie będą zwrócone niezwłocznie.</w:t>
      </w:r>
    </w:p>
    <w:p w14:paraId="5B26E3A5" w14:textId="77777777" w:rsidR="002D01A3" w:rsidRPr="00040606" w:rsidRDefault="002D01A3" w:rsidP="0013130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pl-PL" w:eastAsia="ar-SA"/>
        </w:rPr>
      </w:pPr>
    </w:p>
    <w:p w14:paraId="7DF810C3" w14:textId="77777777" w:rsidR="002D01A3" w:rsidRPr="00040606" w:rsidRDefault="002D01A3" w:rsidP="0013130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pl-PL" w:eastAsia="ar-SA"/>
        </w:rPr>
      </w:pPr>
      <w:r w:rsidRPr="00040606">
        <w:rPr>
          <w:rFonts w:ascii="Times New Roman" w:hAnsi="Times New Roman"/>
          <w:b/>
          <w:bCs/>
          <w:sz w:val="20"/>
          <w:szCs w:val="20"/>
          <w:lang w:val="pl-PL" w:eastAsia="ar-SA"/>
        </w:rPr>
        <w:lastRenderedPageBreak/>
        <w:t>V TERMIN, DO KTÓREGO WYKONAWCA BĘDZIE ZWIĄZANY ZŁOŻONĄ OFERTĄ</w:t>
      </w:r>
    </w:p>
    <w:p w14:paraId="30A805F9" w14:textId="77777777" w:rsidR="002D01A3" w:rsidRPr="00040606" w:rsidRDefault="002D01A3" w:rsidP="0013130B">
      <w:pPr>
        <w:tabs>
          <w:tab w:val="left" w:pos="3686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pl-PL" w:eastAsia="ar-SA"/>
        </w:rPr>
      </w:pPr>
      <w:r w:rsidRPr="00040606">
        <w:rPr>
          <w:rFonts w:ascii="Times New Roman" w:hAnsi="Times New Roman"/>
          <w:sz w:val="20"/>
          <w:szCs w:val="20"/>
          <w:lang w:val="pl-PL" w:eastAsia="ar-SA"/>
        </w:rPr>
        <w:t xml:space="preserve">Termin, do którego Wykonawca będzie związany złożoną ofertą – 30 dni licząc od dnia wyznaczonego do złożenia ofert. </w:t>
      </w:r>
    </w:p>
    <w:p w14:paraId="38F9E21F" w14:textId="77777777" w:rsidR="002D01A3" w:rsidRPr="00040606" w:rsidRDefault="002D01A3" w:rsidP="0013130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pl-PL" w:eastAsia="ar-SA"/>
        </w:rPr>
      </w:pPr>
    </w:p>
    <w:p w14:paraId="65648FBC" w14:textId="77777777" w:rsidR="002D01A3" w:rsidRPr="00040606" w:rsidRDefault="002D01A3" w:rsidP="0013130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pl-PL" w:eastAsia="ar-SA"/>
        </w:rPr>
      </w:pPr>
      <w:r w:rsidRPr="00040606">
        <w:rPr>
          <w:rFonts w:ascii="Times New Roman" w:hAnsi="Times New Roman"/>
          <w:b/>
          <w:bCs/>
          <w:sz w:val="20"/>
          <w:szCs w:val="20"/>
          <w:lang w:val="pl-PL" w:eastAsia="ar-SA"/>
        </w:rPr>
        <w:t xml:space="preserve">VI NAZWISKA, STANOWISKA SŁUŻBOWE ORAZ SPOSÓB POROZUMIEWANIA SIĘ Z </w:t>
      </w:r>
    </w:p>
    <w:p w14:paraId="5DEAFC48" w14:textId="77777777" w:rsidR="002D01A3" w:rsidRPr="00040606" w:rsidRDefault="002D01A3" w:rsidP="0013130B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pl-PL" w:eastAsia="ar-SA"/>
        </w:rPr>
      </w:pPr>
      <w:r w:rsidRPr="00040606">
        <w:rPr>
          <w:rFonts w:ascii="Times New Roman" w:hAnsi="Times New Roman"/>
          <w:b/>
          <w:bCs/>
          <w:sz w:val="20"/>
          <w:szCs w:val="20"/>
          <w:lang w:val="pl-PL" w:eastAsia="ar-SA"/>
        </w:rPr>
        <w:t xml:space="preserve">   PRACOWNIKAMI ZAMAWIAJĄCEGO </w:t>
      </w:r>
    </w:p>
    <w:p w14:paraId="1ADD3FF5" w14:textId="77777777" w:rsidR="002D01A3" w:rsidRPr="00040606" w:rsidRDefault="002D01A3" w:rsidP="00C156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pl-PL" w:eastAsia="ar-SA"/>
        </w:rPr>
      </w:pPr>
    </w:p>
    <w:p w14:paraId="748EBC54" w14:textId="2BC00337" w:rsidR="009F290F" w:rsidRPr="00040606" w:rsidRDefault="009F290F" w:rsidP="009F290F">
      <w:pPr>
        <w:pStyle w:val="HTML-wstpniesformatowany"/>
        <w:spacing w:after="0"/>
        <w:jc w:val="both"/>
        <w:rPr>
          <w:rFonts w:ascii="Times New Roman" w:hAnsi="Times New Roman" w:cs="Times New Roman"/>
          <w:lang w:eastAsia="ar-SA"/>
        </w:rPr>
      </w:pPr>
      <w:r w:rsidRPr="00040606">
        <w:rPr>
          <w:rFonts w:ascii="Times New Roman" w:hAnsi="Times New Roman" w:cs="Times New Roman"/>
          <w:lang w:eastAsia="ar-SA"/>
        </w:rPr>
        <w:t xml:space="preserve">Elżbieta Żbikowska – Samodzielny referent ds. zamówień publicznych i zakupów, </w:t>
      </w:r>
      <w:r w:rsidRPr="00040606">
        <w:rPr>
          <w:rFonts w:ascii="Times New Roman" w:hAnsi="Times New Roman" w:cs="Times New Roman"/>
          <w:lang w:eastAsia="ar-SA"/>
        </w:rPr>
        <w:br/>
        <w:t xml:space="preserve">e-mail:e.zbikowska@pdr-eko.pl tel. </w:t>
      </w:r>
      <w:r w:rsidR="00700520" w:rsidRPr="00040606">
        <w:rPr>
          <w:rFonts w:ascii="Times New Roman" w:hAnsi="Times New Roman" w:cs="Times New Roman"/>
          <w:lang w:eastAsia="ar-SA"/>
        </w:rPr>
        <w:t>76 74 39 214</w:t>
      </w:r>
    </w:p>
    <w:p w14:paraId="44C599CD" w14:textId="0445336C" w:rsidR="002D01A3" w:rsidRPr="00040606" w:rsidRDefault="002D01A3" w:rsidP="0013130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sz w:val="20"/>
          <w:szCs w:val="20"/>
          <w:lang w:val="pl-PL"/>
        </w:rPr>
      </w:pPr>
    </w:p>
    <w:p w14:paraId="3ECBFEA8" w14:textId="77777777" w:rsidR="009F290F" w:rsidRPr="00040606" w:rsidRDefault="009F290F" w:rsidP="009F290F">
      <w:pPr>
        <w:pStyle w:val="HTML-wstpniesformatowany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40606">
        <w:rPr>
          <w:rFonts w:ascii="Times New Roman" w:hAnsi="Times New Roman" w:cs="Times New Roman"/>
          <w:lang w:eastAsia="ar-SA"/>
        </w:rPr>
        <w:t>Wszelkie pytania dotyczące zaproszenia do złożenia oferty proszę wysyłać na adres e-mail: pdr-zamowienia@pdr-eko.pl</w:t>
      </w:r>
    </w:p>
    <w:p w14:paraId="6DD27B2A" w14:textId="77777777" w:rsidR="009F290F" w:rsidRPr="00040606" w:rsidRDefault="009F290F" w:rsidP="0013130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sz w:val="20"/>
          <w:szCs w:val="20"/>
          <w:lang w:val="pl-PL"/>
        </w:rPr>
      </w:pPr>
    </w:p>
    <w:p w14:paraId="6BAA1EC4" w14:textId="77777777" w:rsidR="002D01A3" w:rsidRPr="00040606" w:rsidRDefault="002D01A3" w:rsidP="0013130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sz w:val="20"/>
          <w:szCs w:val="20"/>
          <w:lang w:val="pl-PL"/>
        </w:rPr>
      </w:pPr>
    </w:p>
    <w:p w14:paraId="786B4879" w14:textId="21BCB483" w:rsidR="002D01A3" w:rsidRPr="00040606" w:rsidRDefault="002D01A3" w:rsidP="0013130B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b/>
          <w:sz w:val="20"/>
          <w:szCs w:val="20"/>
          <w:lang w:val="pl-PL"/>
        </w:rPr>
      </w:pPr>
      <w:r w:rsidRPr="00040606">
        <w:rPr>
          <w:rFonts w:ascii="Times New Roman" w:eastAsia="TimesNewRoman" w:hAnsi="Times New Roman"/>
          <w:b/>
          <w:sz w:val="20"/>
          <w:szCs w:val="20"/>
          <w:lang w:val="pl-PL"/>
        </w:rPr>
        <w:t>VII</w:t>
      </w:r>
      <w:r w:rsidR="009F290F" w:rsidRPr="00040606">
        <w:rPr>
          <w:rFonts w:ascii="Times New Roman" w:eastAsia="TimesNewRoman" w:hAnsi="Times New Roman"/>
          <w:b/>
          <w:sz w:val="20"/>
          <w:szCs w:val="20"/>
          <w:lang w:val="pl-PL"/>
        </w:rPr>
        <w:t>.</w:t>
      </w:r>
      <w:r w:rsidRPr="00040606">
        <w:rPr>
          <w:rFonts w:ascii="Times New Roman" w:eastAsia="TimesNewRoman" w:hAnsi="Times New Roman"/>
          <w:b/>
          <w:sz w:val="20"/>
          <w:szCs w:val="20"/>
          <w:lang w:val="pl-PL"/>
        </w:rPr>
        <w:t xml:space="preserve"> TERMIN WYKONANIA ZAMÓWIENIA</w:t>
      </w:r>
    </w:p>
    <w:p w14:paraId="0E2AC920" w14:textId="65548417" w:rsidR="00D85667" w:rsidRPr="00040606" w:rsidRDefault="002D01A3" w:rsidP="00D856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40606">
        <w:rPr>
          <w:rFonts w:ascii="Times New Roman" w:hAnsi="Times New Roman"/>
          <w:sz w:val="20"/>
          <w:szCs w:val="20"/>
          <w:lang w:val="pl-PL"/>
        </w:rPr>
        <w:t xml:space="preserve">Termin trwania przedmiotu zamówienia: </w:t>
      </w:r>
      <w:r w:rsidR="00433514" w:rsidRPr="00040606">
        <w:rPr>
          <w:rFonts w:ascii="Times New Roman" w:hAnsi="Times New Roman"/>
          <w:sz w:val="20"/>
          <w:szCs w:val="20"/>
          <w:lang w:val="pl-PL"/>
        </w:rPr>
        <w:t xml:space="preserve">24 miesiące od dnia </w:t>
      </w:r>
      <w:r w:rsidR="009F290F" w:rsidRPr="00040606">
        <w:rPr>
          <w:rFonts w:ascii="Times New Roman" w:hAnsi="Times New Roman"/>
          <w:sz w:val="20"/>
          <w:szCs w:val="20"/>
          <w:lang w:val="pl-PL"/>
        </w:rPr>
        <w:t>03</w:t>
      </w:r>
      <w:r w:rsidR="00E45F9C" w:rsidRPr="00040606">
        <w:rPr>
          <w:rFonts w:ascii="Times New Roman" w:hAnsi="Times New Roman"/>
          <w:sz w:val="20"/>
          <w:szCs w:val="20"/>
          <w:lang w:val="pl-PL"/>
        </w:rPr>
        <w:t>.04.202</w:t>
      </w:r>
      <w:r w:rsidR="009F290F" w:rsidRPr="00040606">
        <w:rPr>
          <w:rFonts w:ascii="Times New Roman" w:hAnsi="Times New Roman"/>
          <w:sz w:val="20"/>
          <w:szCs w:val="20"/>
          <w:lang w:val="pl-PL"/>
        </w:rPr>
        <w:t xml:space="preserve">2 </w:t>
      </w:r>
      <w:r w:rsidR="00E45F9C" w:rsidRPr="00040606">
        <w:rPr>
          <w:rFonts w:ascii="Times New Roman" w:hAnsi="Times New Roman"/>
          <w:sz w:val="20"/>
          <w:szCs w:val="20"/>
          <w:lang w:val="pl-PL"/>
        </w:rPr>
        <w:t xml:space="preserve">r. </w:t>
      </w:r>
    </w:p>
    <w:p w14:paraId="765C48E2" w14:textId="4D6500D5" w:rsidR="009F290F" w:rsidRPr="00040606" w:rsidRDefault="009F290F" w:rsidP="00D856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737A7215" w14:textId="77777777" w:rsidR="009F290F" w:rsidRPr="00040606" w:rsidRDefault="009F290F" w:rsidP="009F290F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pl-PL"/>
        </w:rPr>
      </w:pPr>
      <w:r w:rsidRPr="00040606">
        <w:rPr>
          <w:rFonts w:ascii="Times New Roman" w:hAnsi="Times New Roman"/>
          <w:b/>
          <w:bCs/>
          <w:sz w:val="20"/>
          <w:szCs w:val="20"/>
          <w:lang w:val="pl-PL"/>
        </w:rPr>
        <w:t>VIII. ROSTRZYGNIĘCIE POSTĘPOWANIA:</w:t>
      </w:r>
    </w:p>
    <w:p w14:paraId="3B778F62" w14:textId="77777777" w:rsidR="009F290F" w:rsidRPr="00040606" w:rsidRDefault="009F290F" w:rsidP="009F290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40606">
        <w:rPr>
          <w:rFonts w:ascii="Times New Roman" w:hAnsi="Times New Roman"/>
          <w:sz w:val="20"/>
          <w:szCs w:val="20"/>
          <w:lang w:val="pl-PL"/>
        </w:rPr>
        <w:t>1. Oferty, które wpłyną po terminie złożenia, nie będą rozpatrywane przy ocenie ofert;</w:t>
      </w:r>
    </w:p>
    <w:p w14:paraId="74C470E6" w14:textId="77777777" w:rsidR="009F290F" w:rsidRPr="00040606" w:rsidRDefault="009F290F" w:rsidP="009F290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40606">
        <w:rPr>
          <w:rFonts w:ascii="Times New Roman" w:hAnsi="Times New Roman"/>
          <w:sz w:val="20"/>
          <w:szCs w:val="20"/>
          <w:lang w:val="pl-PL"/>
        </w:rPr>
        <w:t xml:space="preserve">2. Zamawiający zastrzega sobie prawo do unieważnienia postępowania bez podania przyczyny, </w:t>
      </w:r>
    </w:p>
    <w:p w14:paraId="2F2C20A4" w14:textId="77777777" w:rsidR="009F290F" w:rsidRPr="00040606" w:rsidRDefault="009F290F" w:rsidP="009F290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40606">
        <w:rPr>
          <w:rFonts w:ascii="Times New Roman" w:hAnsi="Times New Roman"/>
          <w:sz w:val="20"/>
          <w:szCs w:val="20"/>
          <w:lang w:val="pl-PL"/>
        </w:rPr>
        <w:t>w szczególności w razie, gdy oferta najkorzystniejsza przekraczać będzie możliwości finansowe Zamawiającego.</w:t>
      </w:r>
    </w:p>
    <w:p w14:paraId="4AECFB6F" w14:textId="77777777" w:rsidR="009F290F" w:rsidRPr="00040606" w:rsidRDefault="009F290F" w:rsidP="009F290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40606">
        <w:rPr>
          <w:rFonts w:ascii="Times New Roman" w:hAnsi="Times New Roman"/>
          <w:sz w:val="20"/>
          <w:szCs w:val="20"/>
          <w:lang w:val="pl-PL"/>
        </w:rPr>
        <w:t>3. Zamawiający zastrzega sobie możliwość poprawienia oczywistych omyłek pisarskich i rachunkowych.</w:t>
      </w:r>
    </w:p>
    <w:p w14:paraId="0076B296" w14:textId="77777777" w:rsidR="009F290F" w:rsidRPr="00040606" w:rsidRDefault="009F290F" w:rsidP="009F290F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40606">
        <w:rPr>
          <w:rFonts w:ascii="Times New Roman" w:hAnsi="Times New Roman"/>
          <w:sz w:val="20"/>
          <w:szCs w:val="20"/>
          <w:lang w:val="pl-PL"/>
        </w:rPr>
        <w:t>4. Zamawiający powiadomi droga elektroniczną Wykonawców, którzy złożyli ofertę o wynikach postępowania i o wyborze oferty najkorzystniejszej na e-mail podany w Formularzu ofertowym.</w:t>
      </w:r>
    </w:p>
    <w:p w14:paraId="36DDD999" w14:textId="77F1A3D6" w:rsidR="009F290F" w:rsidRPr="00040606" w:rsidRDefault="009F290F" w:rsidP="00D8566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657CA953" w14:textId="77777777" w:rsidR="009F290F" w:rsidRPr="00040606" w:rsidRDefault="009F290F" w:rsidP="00D85667">
      <w:pPr>
        <w:spacing w:after="0" w:line="240" w:lineRule="auto"/>
        <w:jc w:val="both"/>
        <w:rPr>
          <w:rFonts w:ascii="Times New Roman" w:eastAsia="TimesNewRoman" w:hAnsi="Times New Roman"/>
          <w:b/>
          <w:sz w:val="20"/>
          <w:szCs w:val="20"/>
          <w:lang w:val="pl-PL"/>
        </w:rPr>
      </w:pPr>
    </w:p>
    <w:p w14:paraId="1A728ED1" w14:textId="4EAEC4B2" w:rsidR="002D01A3" w:rsidRPr="00040606" w:rsidRDefault="009F290F" w:rsidP="0013130B">
      <w:pPr>
        <w:pStyle w:val="Lista"/>
        <w:spacing w:after="0"/>
        <w:ind w:left="0" w:firstLine="0"/>
        <w:rPr>
          <w:rFonts w:ascii="Times New Roman" w:eastAsia="TimesNewRoman" w:hAnsi="Times New Roman"/>
          <w:b/>
          <w:sz w:val="20"/>
        </w:rPr>
      </w:pPr>
      <w:r w:rsidRPr="00040606">
        <w:rPr>
          <w:rFonts w:ascii="Times New Roman" w:eastAsia="TimesNewRoman" w:hAnsi="Times New Roman"/>
          <w:b/>
          <w:sz w:val="20"/>
        </w:rPr>
        <w:t>IX.</w:t>
      </w:r>
      <w:r w:rsidR="002D01A3" w:rsidRPr="00040606">
        <w:rPr>
          <w:rFonts w:ascii="Times New Roman" w:eastAsia="TimesNewRoman" w:hAnsi="Times New Roman"/>
          <w:b/>
          <w:sz w:val="20"/>
        </w:rPr>
        <w:t xml:space="preserve"> SPOSÓB OBLICZENIA CENY</w:t>
      </w:r>
    </w:p>
    <w:p w14:paraId="37DDB8A0" w14:textId="77777777" w:rsidR="002D01A3" w:rsidRPr="00040606" w:rsidRDefault="002D01A3" w:rsidP="002F25FD">
      <w:pPr>
        <w:pStyle w:val="Lista"/>
        <w:ind w:left="0" w:firstLine="0"/>
        <w:rPr>
          <w:rFonts w:ascii="Times New Roman" w:eastAsia="TimesNewRoman" w:hAnsi="Times New Roman"/>
          <w:b/>
          <w:sz w:val="20"/>
        </w:rPr>
      </w:pPr>
      <w:r w:rsidRPr="00040606">
        <w:rPr>
          <w:rFonts w:ascii="Times New Roman" w:eastAsia="TimesNewRoman" w:hAnsi="Times New Roman"/>
          <w:b/>
          <w:sz w:val="20"/>
        </w:rPr>
        <w:t xml:space="preserve">Ceny jednostkowe są ostatecznymi cenami </w:t>
      </w:r>
      <w:r w:rsidR="005C30F7" w:rsidRPr="00040606">
        <w:rPr>
          <w:rFonts w:ascii="Times New Roman" w:eastAsia="TimesNewRoman" w:hAnsi="Times New Roman"/>
          <w:b/>
          <w:sz w:val="20"/>
        </w:rPr>
        <w:t>oferty</w:t>
      </w:r>
      <w:r w:rsidRPr="00040606">
        <w:rPr>
          <w:rFonts w:ascii="Times New Roman" w:eastAsia="TimesNewRoman" w:hAnsi="Times New Roman"/>
          <w:b/>
          <w:sz w:val="20"/>
        </w:rPr>
        <w:t xml:space="preserve"> brutto.</w:t>
      </w:r>
    </w:p>
    <w:p w14:paraId="50009DA7" w14:textId="77777777" w:rsidR="002D01A3" w:rsidRPr="00040606" w:rsidRDefault="002D01A3" w:rsidP="00C156B2">
      <w:pPr>
        <w:suppressAutoHyphens/>
        <w:autoSpaceDN w:val="0"/>
        <w:spacing w:after="160" w:line="251" w:lineRule="auto"/>
        <w:jc w:val="both"/>
        <w:textAlignment w:val="baseline"/>
        <w:rPr>
          <w:rFonts w:ascii="Times New Roman" w:hAnsi="Times New Roman"/>
          <w:sz w:val="20"/>
          <w:szCs w:val="20"/>
          <w:lang w:val="pl-PL" w:eastAsia="pl-PL"/>
        </w:rPr>
      </w:pPr>
      <w:r w:rsidRPr="00040606">
        <w:rPr>
          <w:rFonts w:ascii="Times New Roman" w:hAnsi="Times New Roman"/>
          <w:sz w:val="20"/>
          <w:szCs w:val="20"/>
          <w:lang w:val="pl-PL" w:eastAsia="pl-PL"/>
        </w:rPr>
        <w:t>W każdej podlegającej rozpatrywaniu ofercie Wykonawca w Formularzu ofertowym określa cenę brutto w tym cenę netto oraz wartość podatku VAT. Cena ta musi zawierać wszystkie koszty związane z realizacją zadania wynikające:</w:t>
      </w:r>
    </w:p>
    <w:p w14:paraId="42ACED1B" w14:textId="77777777" w:rsidR="002D01A3" w:rsidRPr="00040606" w:rsidRDefault="002D01A3" w:rsidP="00C156B2">
      <w:pPr>
        <w:suppressAutoHyphens/>
        <w:autoSpaceDN w:val="0"/>
        <w:spacing w:after="0" w:line="251" w:lineRule="auto"/>
        <w:jc w:val="both"/>
        <w:textAlignment w:val="baseline"/>
        <w:rPr>
          <w:rFonts w:ascii="Times New Roman" w:hAnsi="Times New Roman"/>
          <w:sz w:val="20"/>
          <w:szCs w:val="20"/>
          <w:lang w:val="pl-PL" w:eastAsia="pl-PL"/>
        </w:rPr>
      </w:pPr>
      <w:r w:rsidRPr="00040606">
        <w:rPr>
          <w:rFonts w:ascii="Times New Roman" w:hAnsi="Times New Roman"/>
          <w:sz w:val="20"/>
          <w:szCs w:val="20"/>
          <w:lang w:val="pl-PL" w:eastAsia="pl-PL"/>
        </w:rPr>
        <w:t>a)       z zaproszenia do złożenia oferty,</w:t>
      </w:r>
    </w:p>
    <w:p w14:paraId="7F10EBB0" w14:textId="77777777" w:rsidR="002D01A3" w:rsidRPr="00040606" w:rsidRDefault="002D01A3" w:rsidP="00C156B2">
      <w:pPr>
        <w:suppressAutoHyphens/>
        <w:autoSpaceDN w:val="0"/>
        <w:spacing w:after="0" w:line="251" w:lineRule="auto"/>
        <w:jc w:val="both"/>
        <w:textAlignment w:val="baseline"/>
        <w:rPr>
          <w:rFonts w:ascii="Times New Roman" w:hAnsi="Times New Roman"/>
          <w:sz w:val="20"/>
          <w:szCs w:val="20"/>
          <w:lang w:val="pl-PL" w:eastAsia="pl-PL"/>
        </w:rPr>
      </w:pPr>
      <w:r w:rsidRPr="00040606">
        <w:rPr>
          <w:rFonts w:ascii="Times New Roman" w:hAnsi="Times New Roman"/>
          <w:sz w:val="20"/>
          <w:szCs w:val="20"/>
          <w:lang w:val="pl-PL" w:eastAsia="pl-PL"/>
        </w:rPr>
        <w:t>b)       z zapisów umowy,</w:t>
      </w:r>
    </w:p>
    <w:p w14:paraId="472EB8B2" w14:textId="77777777" w:rsidR="002D01A3" w:rsidRPr="00040606" w:rsidRDefault="002D01A3" w:rsidP="00C156B2">
      <w:pPr>
        <w:suppressAutoHyphens/>
        <w:autoSpaceDN w:val="0"/>
        <w:spacing w:after="0" w:line="251" w:lineRule="auto"/>
        <w:jc w:val="both"/>
        <w:textAlignment w:val="baseline"/>
        <w:rPr>
          <w:rFonts w:ascii="Times New Roman" w:hAnsi="Times New Roman"/>
          <w:sz w:val="20"/>
          <w:szCs w:val="20"/>
          <w:lang w:val="pl-PL" w:eastAsia="pl-PL"/>
        </w:rPr>
      </w:pPr>
      <w:r w:rsidRPr="00040606">
        <w:rPr>
          <w:rFonts w:ascii="Times New Roman" w:hAnsi="Times New Roman"/>
          <w:sz w:val="20"/>
          <w:szCs w:val="20"/>
          <w:lang w:val="pl-PL" w:eastAsia="pl-PL"/>
        </w:rPr>
        <w:t>c)       z przepisów obowiązującego prawa,</w:t>
      </w:r>
    </w:p>
    <w:p w14:paraId="667064F2" w14:textId="77777777" w:rsidR="00150F69" w:rsidRPr="00040606" w:rsidRDefault="002D01A3" w:rsidP="00C156B2">
      <w:pPr>
        <w:suppressAutoHyphens/>
        <w:autoSpaceDN w:val="0"/>
        <w:spacing w:after="0" w:line="251" w:lineRule="auto"/>
        <w:textAlignment w:val="baseline"/>
        <w:rPr>
          <w:rFonts w:ascii="Times New Roman" w:hAnsi="Times New Roman"/>
          <w:sz w:val="20"/>
          <w:szCs w:val="20"/>
          <w:lang w:val="pl-PL" w:eastAsia="pl-PL"/>
        </w:rPr>
      </w:pPr>
      <w:r w:rsidRPr="00040606">
        <w:rPr>
          <w:rFonts w:ascii="Times New Roman" w:hAnsi="Times New Roman"/>
          <w:sz w:val="20"/>
          <w:szCs w:val="20"/>
          <w:lang w:val="pl-PL" w:eastAsia="pl-PL"/>
        </w:rPr>
        <w:t>d)       z możliwych zdarzeń losowych  związanych z realizacją zamówienia</w:t>
      </w:r>
      <w:r w:rsidR="00150F69" w:rsidRPr="00040606">
        <w:rPr>
          <w:rFonts w:ascii="Times New Roman" w:hAnsi="Times New Roman"/>
          <w:sz w:val="20"/>
          <w:szCs w:val="20"/>
          <w:lang w:val="pl-PL" w:eastAsia="pl-PL"/>
        </w:rPr>
        <w:t>,</w:t>
      </w:r>
    </w:p>
    <w:p w14:paraId="00DD816B" w14:textId="77777777" w:rsidR="00150F69" w:rsidRPr="00040606" w:rsidRDefault="00150F69" w:rsidP="00C156B2">
      <w:pPr>
        <w:suppressAutoHyphens/>
        <w:autoSpaceDN w:val="0"/>
        <w:spacing w:after="0" w:line="251" w:lineRule="auto"/>
        <w:textAlignment w:val="baseline"/>
        <w:rPr>
          <w:rFonts w:ascii="Times New Roman" w:hAnsi="Times New Roman"/>
          <w:sz w:val="20"/>
          <w:szCs w:val="20"/>
          <w:lang w:val="pl-PL" w:eastAsia="pl-PL"/>
        </w:rPr>
      </w:pPr>
      <w:r w:rsidRPr="00040606">
        <w:rPr>
          <w:rFonts w:ascii="Times New Roman" w:hAnsi="Times New Roman"/>
          <w:sz w:val="20"/>
          <w:szCs w:val="20"/>
          <w:lang w:val="pl-PL" w:eastAsia="pl-PL"/>
        </w:rPr>
        <w:t>e)       z regulaminu świadczenia usług telefonii komórkowej,</w:t>
      </w:r>
    </w:p>
    <w:p w14:paraId="4CBA8FC1" w14:textId="77777777" w:rsidR="00150F69" w:rsidRPr="00040606" w:rsidRDefault="00150F69" w:rsidP="00C156B2">
      <w:pPr>
        <w:suppressAutoHyphens/>
        <w:autoSpaceDN w:val="0"/>
        <w:spacing w:after="0" w:line="251" w:lineRule="auto"/>
        <w:textAlignment w:val="baseline"/>
        <w:rPr>
          <w:rFonts w:ascii="Times New Roman" w:hAnsi="Times New Roman"/>
          <w:sz w:val="20"/>
          <w:szCs w:val="20"/>
          <w:lang w:val="pl-PL" w:eastAsia="pl-PL"/>
        </w:rPr>
      </w:pPr>
      <w:r w:rsidRPr="00040606">
        <w:rPr>
          <w:rFonts w:ascii="Times New Roman" w:hAnsi="Times New Roman"/>
          <w:sz w:val="20"/>
          <w:szCs w:val="20"/>
          <w:lang w:val="pl-PL" w:eastAsia="pl-PL"/>
        </w:rPr>
        <w:t>f)       z obowiązującego Cennika usług,</w:t>
      </w:r>
    </w:p>
    <w:p w14:paraId="2C29CD8F" w14:textId="77777777" w:rsidR="00150F69" w:rsidRPr="00040606" w:rsidRDefault="00150F69" w:rsidP="00C156B2">
      <w:pPr>
        <w:suppressAutoHyphens/>
        <w:autoSpaceDN w:val="0"/>
        <w:spacing w:after="0" w:line="251" w:lineRule="auto"/>
        <w:textAlignment w:val="baseline"/>
        <w:rPr>
          <w:rFonts w:ascii="Times New Roman" w:hAnsi="Times New Roman"/>
          <w:sz w:val="20"/>
          <w:szCs w:val="20"/>
          <w:lang w:val="pl-PL" w:eastAsia="pl-PL"/>
        </w:rPr>
      </w:pPr>
      <w:r w:rsidRPr="00040606">
        <w:rPr>
          <w:rFonts w:ascii="Times New Roman" w:hAnsi="Times New Roman"/>
          <w:sz w:val="20"/>
          <w:szCs w:val="20"/>
          <w:lang w:val="pl-PL" w:eastAsia="pl-PL"/>
        </w:rPr>
        <w:t xml:space="preserve">g)       z Cennika usług w </w:t>
      </w:r>
      <w:proofErr w:type="spellStart"/>
      <w:r w:rsidRPr="00040606">
        <w:rPr>
          <w:rFonts w:ascii="Times New Roman" w:hAnsi="Times New Roman"/>
          <w:sz w:val="20"/>
          <w:szCs w:val="20"/>
          <w:lang w:val="pl-PL" w:eastAsia="pl-PL"/>
        </w:rPr>
        <w:t>roamingu</w:t>
      </w:r>
      <w:proofErr w:type="spellEnd"/>
      <w:r w:rsidRPr="00040606">
        <w:rPr>
          <w:rFonts w:ascii="Times New Roman" w:hAnsi="Times New Roman"/>
          <w:sz w:val="20"/>
          <w:szCs w:val="20"/>
          <w:lang w:val="pl-PL" w:eastAsia="pl-PL"/>
        </w:rPr>
        <w:t>,</w:t>
      </w:r>
    </w:p>
    <w:p w14:paraId="5ABFC236" w14:textId="77777777" w:rsidR="002D01A3" w:rsidRPr="00040606" w:rsidRDefault="00150F69" w:rsidP="00C156B2">
      <w:pPr>
        <w:suppressAutoHyphens/>
        <w:autoSpaceDN w:val="0"/>
        <w:spacing w:after="0" w:line="251" w:lineRule="auto"/>
        <w:textAlignment w:val="baseline"/>
        <w:rPr>
          <w:rFonts w:ascii="Times New Roman" w:hAnsi="Times New Roman"/>
          <w:sz w:val="20"/>
          <w:szCs w:val="20"/>
          <w:lang w:val="pl-PL" w:eastAsia="pl-PL"/>
        </w:rPr>
      </w:pPr>
      <w:r w:rsidRPr="00040606">
        <w:rPr>
          <w:rFonts w:ascii="Times New Roman" w:hAnsi="Times New Roman"/>
          <w:sz w:val="20"/>
          <w:szCs w:val="20"/>
          <w:lang w:val="pl-PL" w:eastAsia="pl-PL"/>
        </w:rPr>
        <w:t>h)       z regulaminu świadczenia usług promocyjnych</w:t>
      </w:r>
      <w:r w:rsidR="002D01A3" w:rsidRPr="00040606">
        <w:rPr>
          <w:rFonts w:ascii="Times New Roman" w:hAnsi="Times New Roman"/>
          <w:sz w:val="20"/>
          <w:szCs w:val="20"/>
          <w:lang w:val="pl-PL" w:eastAsia="pl-PL"/>
        </w:rPr>
        <w:t>.</w:t>
      </w:r>
    </w:p>
    <w:p w14:paraId="098A749A" w14:textId="77777777" w:rsidR="002D01A3" w:rsidRPr="00040606" w:rsidRDefault="002D01A3" w:rsidP="00C156B2">
      <w:pPr>
        <w:suppressAutoHyphens/>
        <w:autoSpaceDN w:val="0"/>
        <w:spacing w:after="160" w:line="251" w:lineRule="auto"/>
        <w:jc w:val="both"/>
        <w:textAlignment w:val="baseline"/>
        <w:rPr>
          <w:rFonts w:ascii="Times New Roman" w:hAnsi="Times New Roman"/>
          <w:sz w:val="20"/>
          <w:szCs w:val="20"/>
          <w:lang w:val="pl-PL" w:eastAsia="pl-PL"/>
        </w:rPr>
      </w:pPr>
      <w:r w:rsidRPr="00040606">
        <w:rPr>
          <w:rFonts w:ascii="Times New Roman" w:hAnsi="Times New Roman"/>
          <w:sz w:val="20"/>
          <w:szCs w:val="20"/>
          <w:lang w:val="pl-PL" w:eastAsia="pl-PL"/>
        </w:rPr>
        <w:t>Cena ta musi zawierać pełny zakres rzeczowy zamówienia z niezbędnymi kosztami, opłatami itp. niezbędnymi dla właściwej realizacji przedmiotu zamówienia, a także wydatki, koszty i zobowiązania – bez możliwości wysuwania roszczeń w stosunku do Zamawiającego.</w:t>
      </w:r>
    </w:p>
    <w:p w14:paraId="1FA7E966" w14:textId="77777777" w:rsidR="002D01A3" w:rsidRPr="00040606" w:rsidRDefault="002D01A3" w:rsidP="00C156B2">
      <w:pPr>
        <w:suppressAutoHyphens/>
        <w:autoSpaceDN w:val="0"/>
        <w:spacing w:after="160" w:line="251" w:lineRule="auto"/>
        <w:jc w:val="both"/>
        <w:textAlignment w:val="baseline"/>
        <w:rPr>
          <w:rFonts w:ascii="Times New Roman" w:hAnsi="Times New Roman"/>
          <w:sz w:val="20"/>
          <w:szCs w:val="20"/>
          <w:lang w:val="pl-PL" w:eastAsia="pl-PL"/>
        </w:rPr>
      </w:pPr>
      <w:r w:rsidRPr="00040606">
        <w:rPr>
          <w:rFonts w:ascii="Times New Roman" w:hAnsi="Times New Roman"/>
          <w:sz w:val="20"/>
          <w:szCs w:val="20"/>
          <w:lang w:val="pl-PL" w:eastAsia="pl-PL"/>
        </w:rPr>
        <w:t>Cenę oferty należy podać uwzględniając dane, o których mowa w Załączniku do formularza oraz inne koszty związane z obowiązującymi przy wykonaniu zamówienia przepisami prawa, w tym koszty należnego podatku od towarów i usług VAT, a także koszty wynikające z wszelkich upustów i rabatów. Wycena powinna być wykonana z należytą starannością, w sposób rzetelny i realny.</w:t>
      </w:r>
    </w:p>
    <w:p w14:paraId="07B1C367" w14:textId="77777777" w:rsidR="002D01A3" w:rsidRPr="00040606" w:rsidRDefault="002D01A3" w:rsidP="00C156B2">
      <w:pPr>
        <w:suppressAutoHyphens/>
        <w:autoSpaceDN w:val="0"/>
        <w:spacing w:after="160" w:line="251" w:lineRule="auto"/>
        <w:jc w:val="both"/>
        <w:textAlignment w:val="baseline"/>
        <w:rPr>
          <w:rFonts w:ascii="Times New Roman" w:hAnsi="Times New Roman"/>
          <w:sz w:val="20"/>
          <w:szCs w:val="20"/>
          <w:lang w:val="pl-PL" w:eastAsia="pl-PL"/>
        </w:rPr>
      </w:pPr>
      <w:r w:rsidRPr="00040606">
        <w:rPr>
          <w:rFonts w:ascii="Times New Roman" w:hAnsi="Times New Roman"/>
          <w:sz w:val="20"/>
          <w:szCs w:val="20"/>
          <w:lang w:val="pl-PL" w:eastAsia="pl-PL"/>
        </w:rPr>
        <w:t>Cena musi być podana w złotych polskich cyfrowo i słownie, w zaokrągleniu do drugiego miejsca po przecinku.</w:t>
      </w:r>
    </w:p>
    <w:p w14:paraId="49A1F59F" w14:textId="77777777" w:rsidR="002D01A3" w:rsidRPr="00040606" w:rsidRDefault="002D01A3" w:rsidP="00C156B2">
      <w:pPr>
        <w:suppressAutoHyphens/>
        <w:autoSpaceDN w:val="0"/>
        <w:spacing w:after="160" w:line="251" w:lineRule="auto"/>
        <w:jc w:val="both"/>
        <w:textAlignment w:val="baseline"/>
        <w:rPr>
          <w:rFonts w:ascii="Times New Roman" w:hAnsi="Times New Roman"/>
          <w:sz w:val="20"/>
          <w:szCs w:val="20"/>
          <w:lang w:val="pl-PL" w:eastAsia="pl-PL"/>
        </w:rPr>
      </w:pPr>
      <w:r w:rsidRPr="00040606">
        <w:rPr>
          <w:rFonts w:ascii="Times New Roman" w:hAnsi="Times New Roman"/>
          <w:sz w:val="20"/>
          <w:szCs w:val="20"/>
          <w:lang w:val="pl-PL" w:eastAsia="pl-PL"/>
        </w:rPr>
        <w:t>Rozliczenia między Zamawiającym a Wykonawcą będą regulowane w złotych polskich. Zamawiający nie przewiduje prowadzenia rozliczeń w walutach obcych.</w:t>
      </w:r>
    </w:p>
    <w:p w14:paraId="6558BF3C" w14:textId="77777777" w:rsidR="002D01A3" w:rsidRPr="00040606" w:rsidRDefault="002D01A3" w:rsidP="00C156B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 w:eastAsia="pl-PL"/>
        </w:rPr>
      </w:pPr>
      <w:r w:rsidRPr="00040606">
        <w:rPr>
          <w:rFonts w:ascii="Times New Roman" w:hAnsi="Times New Roman"/>
          <w:sz w:val="20"/>
          <w:szCs w:val="20"/>
          <w:lang w:val="pl-PL" w:eastAsia="pl-PL"/>
        </w:rPr>
        <w:t>Wykonawca musi uwzględnić w cenie oferty wszelkie koszty niezbędne dla prawidłowego i pełnego wykonania zamówienia oraz wszelkie opłaty i podatki wynikające z obowiązujących przepisów.</w:t>
      </w:r>
    </w:p>
    <w:p w14:paraId="18AD3EE9" w14:textId="77777777" w:rsidR="002D01A3" w:rsidRPr="00040606" w:rsidRDefault="002D01A3" w:rsidP="00C156B2">
      <w:pPr>
        <w:suppressAutoHyphens/>
        <w:autoSpaceDN w:val="0"/>
        <w:spacing w:after="160" w:line="251" w:lineRule="auto"/>
        <w:jc w:val="both"/>
        <w:textAlignment w:val="baseline"/>
        <w:rPr>
          <w:rFonts w:ascii="Times New Roman" w:hAnsi="Times New Roman"/>
          <w:sz w:val="20"/>
          <w:szCs w:val="20"/>
          <w:lang w:val="pl-PL" w:eastAsia="pl-PL"/>
        </w:rPr>
      </w:pPr>
      <w:r w:rsidRPr="00040606">
        <w:rPr>
          <w:rFonts w:ascii="Times New Roman" w:hAnsi="Times New Roman"/>
          <w:sz w:val="20"/>
          <w:szCs w:val="20"/>
          <w:lang w:val="pl-PL" w:eastAsia="pl-PL"/>
        </w:rPr>
        <w:lastRenderedPageBreak/>
        <w:t>Przedmiot zamówienia objęty jest 23% stawką VAT. W przypadku, gdy Wykonawca uprawniony jest do stosowania innej stawki podatku VAT, w Formularzu ofertowym należy przekreślić wpisaną przez Zamawiającego stawkę, a w wykropkowane miejsce wpisać odpowiednią stawkę i załączyć do oferty uzasadnienie jej zastosowania wraz z podaniem podstawy prawnej.</w:t>
      </w:r>
    </w:p>
    <w:p w14:paraId="49532984" w14:textId="4AA7A553" w:rsidR="002D01A3" w:rsidRPr="00040606" w:rsidRDefault="002D01A3" w:rsidP="00C156B2">
      <w:pPr>
        <w:suppressAutoHyphens/>
        <w:autoSpaceDN w:val="0"/>
        <w:spacing w:after="160" w:line="251" w:lineRule="auto"/>
        <w:jc w:val="both"/>
        <w:textAlignment w:val="baseline"/>
        <w:rPr>
          <w:rFonts w:ascii="Times New Roman" w:hAnsi="Times New Roman"/>
          <w:sz w:val="20"/>
          <w:szCs w:val="20"/>
          <w:lang w:val="pl-PL" w:eastAsia="pl-PL"/>
        </w:rPr>
      </w:pPr>
      <w:r w:rsidRPr="00040606">
        <w:rPr>
          <w:rFonts w:ascii="Times New Roman" w:hAnsi="Times New Roman"/>
          <w:sz w:val="20"/>
          <w:szCs w:val="20"/>
          <w:lang w:val="pl-PL" w:eastAsia="pl-PL"/>
        </w:rPr>
        <w:t>Prawidłowe ustalenie podatku VAT należy do obowiązków Wykonawcy zgodnie z przepisami ustawy o podatku od towarów i usług oraz podatku akcyzowym.</w:t>
      </w:r>
    </w:p>
    <w:p w14:paraId="318D353D" w14:textId="77777777" w:rsidR="009F290F" w:rsidRPr="00040606" w:rsidRDefault="009F290F" w:rsidP="009F290F">
      <w:pPr>
        <w:widowControl w:val="0"/>
        <w:tabs>
          <w:tab w:val="left" w:pos="426"/>
        </w:tabs>
        <w:overflowPunct w:val="0"/>
        <w:autoSpaceDE w:val="0"/>
        <w:spacing w:before="1" w:after="0" w:line="240" w:lineRule="auto"/>
        <w:ind w:right="108"/>
        <w:jc w:val="both"/>
        <w:rPr>
          <w:rFonts w:ascii="Times New Roman" w:eastAsia="Arial" w:hAnsi="Times New Roman"/>
          <w:sz w:val="20"/>
          <w:szCs w:val="20"/>
        </w:rPr>
      </w:pPr>
      <w:proofErr w:type="spellStart"/>
      <w:r w:rsidRPr="00040606">
        <w:rPr>
          <w:rFonts w:ascii="Times New Roman" w:eastAsia="Arial" w:hAnsi="Times New Roman"/>
          <w:sz w:val="20"/>
          <w:szCs w:val="20"/>
        </w:rPr>
        <w:t>Zgodnie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z art. 225 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ustawy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Pzp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-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Jeżeli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została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złożona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oferta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,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której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wybór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prowadziłby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do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powstania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u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zamawiającego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obowiązku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podatkowego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zgodnie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z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ustawą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z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dnia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11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marca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2004 r. o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podatku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od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towarów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i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usług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,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dla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celów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zastosowania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kryterium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ceny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lub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kosztu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zamawiający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dolicza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do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przedstawionej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w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tej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ofercie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ceny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kwotę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podatku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od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towarów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i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usług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,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którą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miałby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obowiązek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rozliczyć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.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Wykonawca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,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składając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ofertę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, ma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obowiązek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>:</w:t>
      </w:r>
    </w:p>
    <w:p w14:paraId="11404166" w14:textId="77777777" w:rsidR="009F290F" w:rsidRPr="00040606" w:rsidRDefault="009F290F" w:rsidP="009F290F">
      <w:pPr>
        <w:widowControl w:val="0"/>
        <w:numPr>
          <w:ilvl w:val="0"/>
          <w:numId w:val="40"/>
        </w:numPr>
        <w:tabs>
          <w:tab w:val="left" w:pos="426"/>
        </w:tabs>
        <w:overflowPunct w:val="0"/>
        <w:autoSpaceDE w:val="0"/>
        <w:spacing w:before="1" w:after="0" w:line="240" w:lineRule="auto"/>
        <w:ind w:left="426" w:right="108" w:hanging="426"/>
        <w:jc w:val="both"/>
        <w:rPr>
          <w:rFonts w:ascii="Times New Roman" w:eastAsia="Arial" w:hAnsi="Times New Roman"/>
          <w:sz w:val="20"/>
          <w:szCs w:val="20"/>
        </w:rPr>
      </w:pPr>
      <w:proofErr w:type="spellStart"/>
      <w:r w:rsidRPr="00040606">
        <w:rPr>
          <w:rFonts w:ascii="Times New Roman" w:eastAsia="Arial" w:hAnsi="Times New Roman"/>
          <w:sz w:val="20"/>
          <w:szCs w:val="20"/>
        </w:rPr>
        <w:t>poinformowania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zamawiającego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,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że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wybór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jego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oferty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będzie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prowadził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do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powstania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u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zamawiającego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obowiązku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podatkowego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>;</w:t>
      </w:r>
    </w:p>
    <w:p w14:paraId="6919B088" w14:textId="77777777" w:rsidR="009F290F" w:rsidRPr="00040606" w:rsidRDefault="009F290F" w:rsidP="009F290F">
      <w:pPr>
        <w:widowControl w:val="0"/>
        <w:numPr>
          <w:ilvl w:val="0"/>
          <w:numId w:val="40"/>
        </w:numPr>
        <w:tabs>
          <w:tab w:val="left" w:pos="426"/>
        </w:tabs>
        <w:overflowPunct w:val="0"/>
        <w:autoSpaceDE w:val="0"/>
        <w:spacing w:before="1" w:after="0" w:line="240" w:lineRule="auto"/>
        <w:ind w:left="426" w:right="108" w:hanging="426"/>
        <w:jc w:val="both"/>
        <w:rPr>
          <w:rFonts w:ascii="Times New Roman" w:eastAsia="Arial" w:hAnsi="Times New Roman"/>
          <w:sz w:val="20"/>
          <w:szCs w:val="20"/>
        </w:rPr>
      </w:pPr>
      <w:proofErr w:type="spellStart"/>
      <w:r w:rsidRPr="00040606">
        <w:rPr>
          <w:rFonts w:ascii="Times New Roman" w:eastAsia="Arial" w:hAnsi="Times New Roman"/>
          <w:sz w:val="20"/>
          <w:szCs w:val="20"/>
        </w:rPr>
        <w:t>wskazania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nazwy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(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rodzaju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)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towaru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lub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usługi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,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których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dostawa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lub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świadczenie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będą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prowadziły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do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powstania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obowiązku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podatkowego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>;</w:t>
      </w:r>
    </w:p>
    <w:p w14:paraId="19964061" w14:textId="77777777" w:rsidR="009F290F" w:rsidRPr="00040606" w:rsidRDefault="009F290F" w:rsidP="009F290F">
      <w:pPr>
        <w:widowControl w:val="0"/>
        <w:numPr>
          <w:ilvl w:val="0"/>
          <w:numId w:val="40"/>
        </w:numPr>
        <w:tabs>
          <w:tab w:val="left" w:pos="426"/>
        </w:tabs>
        <w:overflowPunct w:val="0"/>
        <w:autoSpaceDE w:val="0"/>
        <w:spacing w:before="1" w:after="0" w:line="240" w:lineRule="auto"/>
        <w:ind w:left="426" w:right="108" w:hanging="426"/>
        <w:jc w:val="both"/>
        <w:rPr>
          <w:rFonts w:ascii="Times New Roman" w:eastAsia="Arial" w:hAnsi="Times New Roman"/>
          <w:sz w:val="20"/>
          <w:szCs w:val="20"/>
        </w:rPr>
      </w:pPr>
      <w:proofErr w:type="spellStart"/>
      <w:r w:rsidRPr="00040606">
        <w:rPr>
          <w:rFonts w:ascii="Times New Roman" w:eastAsia="Arial" w:hAnsi="Times New Roman"/>
          <w:sz w:val="20"/>
          <w:szCs w:val="20"/>
        </w:rPr>
        <w:t>wskazania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wartości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towaru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lub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usługi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objętego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obowiązkiem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podatkowym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zamawiającego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, bez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kwoty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podatku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>;</w:t>
      </w:r>
    </w:p>
    <w:p w14:paraId="34307D17" w14:textId="77777777" w:rsidR="009F290F" w:rsidRPr="00040606" w:rsidRDefault="009F290F" w:rsidP="009F290F">
      <w:pPr>
        <w:widowControl w:val="0"/>
        <w:numPr>
          <w:ilvl w:val="0"/>
          <w:numId w:val="40"/>
        </w:numPr>
        <w:tabs>
          <w:tab w:val="left" w:pos="426"/>
        </w:tabs>
        <w:overflowPunct w:val="0"/>
        <w:autoSpaceDE w:val="0"/>
        <w:spacing w:before="1" w:after="0" w:line="240" w:lineRule="auto"/>
        <w:ind w:left="426" w:right="108" w:hanging="426"/>
        <w:jc w:val="both"/>
        <w:rPr>
          <w:rFonts w:ascii="Times New Roman" w:eastAsia="Arial" w:hAnsi="Times New Roman"/>
          <w:sz w:val="20"/>
          <w:szCs w:val="20"/>
        </w:rPr>
      </w:pPr>
      <w:proofErr w:type="spellStart"/>
      <w:r w:rsidRPr="00040606">
        <w:rPr>
          <w:rFonts w:ascii="Times New Roman" w:eastAsia="Arial" w:hAnsi="Times New Roman"/>
          <w:sz w:val="20"/>
          <w:szCs w:val="20"/>
        </w:rPr>
        <w:t>wskazania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stawki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podatku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od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towarów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i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usług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,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która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zgodnie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z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wiedzą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wykonawcy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,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będzie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miała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 xml:space="preserve"> </w:t>
      </w:r>
      <w:proofErr w:type="spellStart"/>
      <w:r w:rsidRPr="00040606">
        <w:rPr>
          <w:rFonts w:ascii="Times New Roman" w:eastAsia="Arial" w:hAnsi="Times New Roman"/>
          <w:sz w:val="20"/>
          <w:szCs w:val="20"/>
        </w:rPr>
        <w:t>zastosowanie</w:t>
      </w:r>
      <w:proofErr w:type="spellEnd"/>
      <w:r w:rsidRPr="00040606">
        <w:rPr>
          <w:rFonts w:ascii="Times New Roman" w:eastAsia="Arial" w:hAnsi="Times New Roman"/>
          <w:sz w:val="20"/>
          <w:szCs w:val="20"/>
        </w:rPr>
        <w:t>.</w:t>
      </w:r>
    </w:p>
    <w:p w14:paraId="433BA981" w14:textId="20E5AEC5" w:rsidR="009F290F" w:rsidRPr="00040606" w:rsidRDefault="009F290F" w:rsidP="009F290F">
      <w:pPr>
        <w:spacing w:after="0" w:line="240" w:lineRule="auto"/>
        <w:jc w:val="both"/>
        <w:rPr>
          <w:rFonts w:ascii="Times New Roman" w:eastAsia="TimesNewRoman" w:hAnsi="Times New Roman"/>
          <w:b/>
          <w:sz w:val="20"/>
          <w:szCs w:val="20"/>
        </w:rPr>
      </w:pPr>
    </w:p>
    <w:p w14:paraId="266E8D9D" w14:textId="29610760" w:rsidR="00DC328F" w:rsidRPr="00040606" w:rsidRDefault="00DC328F" w:rsidP="009F290F">
      <w:pPr>
        <w:spacing w:after="0" w:line="240" w:lineRule="auto"/>
        <w:jc w:val="both"/>
        <w:rPr>
          <w:rFonts w:ascii="Times New Roman" w:eastAsia="TimesNewRoman" w:hAnsi="Times New Roman"/>
          <w:b/>
          <w:sz w:val="20"/>
          <w:szCs w:val="20"/>
        </w:rPr>
      </w:pPr>
      <w:r w:rsidRPr="00040606">
        <w:rPr>
          <w:rFonts w:ascii="Times New Roman" w:eastAsia="TimesNewRoman" w:hAnsi="Times New Roman"/>
          <w:b/>
          <w:sz w:val="20"/>
          <w:szCs w:val="20"/>
        </w:rPr>
        <w:t>X. OBOWIĄZEK INFORMACYJNY WYNIKAJĄCY Z ART. 13 RODO</w:t>
      </w:r>
    </w:p>
    <w:p w14:paraId="61A0D6F7" w14:textId="77777777" w:rsidR="00DC328F" w:rsidRPr="00040606" w:rsidRDefault="00DC328F" w:rsidP="00DC328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W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związku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z art. 13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ust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. 1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2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Rozporządzenia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Parlamentu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Europejskiego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Rady (UE) 2016/679 z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dnia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27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kwietnia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2016r. w 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sprawie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ochrony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osób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fizycznych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w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związku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z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przetwarzaniem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danych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osobowych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w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sprawie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swobodnego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przepływu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takich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danych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oraz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uchylenia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dyrektywy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95/46/WE (RODO),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informujemy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że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14:paraId="7263AEF9" w14:textId="77777777" w:rsidR="00DC328F" w:rsidRPr="00040606" w:rsidRDefault="00DC328F" w:rsidP="00DC328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ADMINISTRATOR DANYCH OSOBOWYCH</w:t>
      </w:r>
    </w:p>
    <w:p w14:paraId="753C8036" w14:textId="77777777" w:rsidR="00DC328F" w:rsidRPr="00040606" w:rsidRDefault="00DC328F" w:rsidP="00DC328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Administratorem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Pani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/Pana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danych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osobowych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jest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Polkowicka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Dolina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Recyklingu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sp. z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o.o.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ul.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Dąbrowskiego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2, 59-100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Polkowice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telefon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: 76 847 91 29, mail:  </w:t>
      </w:r>
      <w:hyperlink r:id="rId10" w:history="1">
        <w:r w:rsidRPr="00040606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pl-PL"/>
          </w:rPr>
          <w:t>pdr@pdr-eko.pl</w:t>
        </w:r>
      </w:hyperlink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2D0F9E44" w14:textId="77777777" w:rsidR="00DC328F" w:rsidRPr="00040606" w:rsidRDefault="00DC328F" w:rsidP="00DC328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INSPEKTOR OCHRONY DANYCH OSOBOWYCH</w:t>
      </w:r>
    </w:p>
    <w:p w14:paraId="4B3759EA" w14:textId="77777777" w:rsidR="00DC328F" w:rsidRPr="00040606" w:rsidRDefault="00DC328F" w:rsidP="00DC328F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Kontakt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z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Inspektorem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Ochrony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Danych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Osobowych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Polkowicka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Dolina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Recyklingu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sp. z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o.o.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, ul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Dąbrowskiego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2, 59-100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Polkowice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, e-mail </w:t>
      </w:r>
      <w:hyperlink r:id="rId11" w:history="1">
        <w:r w:rsidRPr="00040606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pl-PL"/>
          </w:rPr>
          <w:t xml:space="preserve">iod@pdr-eko.pl </w:t>
        </w:r>
      </w:hyperlink>
    </w:p>
    <w:p w14:paraId="25813D3A" w14:textId="77777777" w:rsidR="00DC328F" w:rsidRPr="00040606" w:rsidRDefault="00DC328F" w:rsidP="00DC328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CEL PRZETWARZANIA I PODSTAWA PRAWNA</w:t>
      </w:r>
    </w:p>
    <w:p w14:paraId="6A169E07" w14:textId="77777777" w:rsidR="00DC328F" w:rsidRPr="00040606" w:rsidRDefault="00DC328F" w:rsidP="00DC328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Administrator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przetwarza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Pani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/Pana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dane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osobowe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w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celu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zawarcia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umowy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na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podstawie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art. 6 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ust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. 1 lit. b RODO z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dnia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27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kwietnia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2016r.</w:t>
      </w:r>
    </w:p>
    <w:p w14:paraId="00B96915" w14:textId="77777777" w:rsidR="00DC328F" w:rsidRPr="00040606" w:rsidRDefault="00DC328F" w:rsidP="00DC328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ODBIORCY DANYCH</w:t>
      </w:r>
    </w:p>
    <w:p w14:paraId="64010BBD" w14:textId="77777777" w:rsidR="00DC328F" w:rsidRPr="00040606" w:rsidRDefault="00DC328F" w:rsidP="00DC328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W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związku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z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przetwarzaniem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danych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osobowych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przez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Administratora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w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celu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realizacji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zawartej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umowy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odbiorcami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Pani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/Pana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danych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osobowych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mogą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być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14:paraId="172C4BF2" w14:textId="77777777" w:rsidR="00DC328F" w:rsidRPr="00040606" w:rsidRDefault="00DC328F" w:rsidP="00DC328F">
      <w:pPr>
        <w:numPr>
          <w:ilvl w:val="0"/>
          <w:numId w:val="42"/>
        </w:numPr>
        <w:spacing w:after="0" w:line="240" w:lineRule="auto"/>
        <w:ind w:left="993" w:hanging="295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organy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władzy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publicznej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oraz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podmioty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wykonujące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zadania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publiczne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lub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działające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na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zlecenie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organów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władzy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publicznej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, w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zakresie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w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celach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które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wynikają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z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przepisów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powszechnie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obowiązującego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prawa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; </w:t>
      </w:r>
    </w:p>
    <w:p w14:paraId="196A52A4" w14:textId="77777777" w:rsidR="00DC328F" w:rsidRPr="00040606" w:rsidRDefault="00DC328F" w:rsidP="00DC328F">
      <w:pPr>
        <w:numPr>
          <w:ilvl w:val="0"/>
          <w:numId w:val="42"/>
        </w:numPr>
        <w:spacing w:after="0" w:line="240" w:lineRule="auto"/>
        <w:ind w:left="993" w:hanging="295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inne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podmioty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które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na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podstawie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stosownych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umów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podpisanych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z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Administratorem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przetwarzają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dane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osobowe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1EF11B3F" w14:textId="77777777" w:rsidR="00DC328F" w:rsidRPr="00040606" w:rsidRDefault="00DC328F" w:rsidP="00DC328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OKRES PRZECHOWYWANIA DANYCH</w:t>
      </w:r>
    </w:p>
    <w:p w14:paraId="22AF062C" w14:textId="77777777" w:rsidR="00DC328F" w:rsidRPr="00040606" w:rsidRDefault="00DC328F" w:rsidP="00DC328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Pani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/Pana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dane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osobowe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będą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przechowywane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przez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okres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niezbędny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do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wykonania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rozliczenia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umowy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oraz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wygaśnięcia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wzajemnych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roszczeń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wynikających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z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umowy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przepisów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prawa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2F8C87FF" w14:textId="77777777" w:rsidR="00DC328F" w:rsidRPr="00040606" w:rsidRDefault="00DC328F" w:rsidP="00DC328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PRAWA PODMIOTÓW DANYCH</w:t>
      </w:r>
    </w:p>
    <w:p w14:paraId="3D4A1C73" w14:textId="77777777" w:rsidR="00DC328F" w:rsidRPr="00040606" w:rsidRDefault="00DC328F" w:rsidP="00DC328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1. W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związku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z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przetwarzaniem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przez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Administratora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Pani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/Pana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danych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osobowych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przysługują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Pani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Panu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następujące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uprawnienia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p w14:paraId="5F32474F" w14:textId="77777777" w:rsidR="00DC328F" w:rsidRPr="00040606" w:rsidRDefault="00DC328F" w:rsidP="00DC328F">
      <w:pPr>
        <w:numPr>
          <w:ilvl w:val="0"/>
          <w:numId w:val="43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prawo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dostępu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do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danych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osobowych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, w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tym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prawo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do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uzyskania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kopii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tych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danych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14:paraId="26E6923E" w14:textId="77777777" w:rsidR="00DC328F" w:rsidRPr="00040606" w:rsidRDefault="00DC328F" w:rsidP="00DC328F">
      <w:pPr>
        <w:numPr>
          <w:ilvl w:val="0"/>
          <w:numId w:val="43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prawo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do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żądania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sprostowania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(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poprawiania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)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danych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osobowych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– w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przypadku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gdy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dane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są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nieprawidłowe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lub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niekompletne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14:paraId="7685279E" w14:textId="77777777" w:rsidR="00DC328F" w:rsidRPr="00040606" w:rsidRDefault="00DC328F" w:rsidP="00DC328F">
      <w:pPr>
        <w:numPr>
          <w:ilvl w:val="0"/>
          <w:numId w:val="43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prawo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do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żądania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ograniczenia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przetwarzania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danych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osobowych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;</w:t>
      </w:r>
    </w:p>
    <w:p w14:paraId="6D4DC318" w14:textId="77777777" w:rsidR="00DC328F" w:rsidRPr="00040606" w:rsidRDefault="00DC328F" w:rsidP="00DC328F">
      <w:pPr>
        <w:numPr>
          <w:ilvl w:val="0"/>
          <w:numId w:val="43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prawo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wniesienia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skargi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do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organu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nadzorczego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-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Prezesa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Urzędu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Ochrony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Danych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Osobowych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, ul.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Stawki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2, 00-193 Warszawa, tel. 22 860 70 86.</w:t>
      </w:r>
    </w:p>
    <w:p w14:paraId="5B4262BB" w14:textId="77777777" w:rsidR="00DC328F" w:rsidRPr="00040606" w:rsidRDefault="00DC328F" w:rsidP="00DC328F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2. W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związku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z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przetwarzaniem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danych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na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podstawie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art. 6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ust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1 lit. C RODO,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Pani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Panu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nie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przysługuje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prawo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do:</w:t>
      </w:r>
    </w:p>
    <w:p w14:paraId="1CD2993F" w14:textId="77777777" w:rsidR="00DC328F" w:rsidRPr="00040606" w:rsidRDefault="00DC328F" w:rsidP="00DC328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a)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wniesienia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sprzeciwu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wobec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przetwarzania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danych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osobowych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na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zasadach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określonych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w art. 21 RODO</w:t>
      </w:r>
    </w:p>
    <w:p w14:paraId="564DBC49" w14:textId="77777777" w:rsidR="00DC328F" w:rsidRPr="00040606" w:rsidRDefault="00DC328F" w:rsidP="00DC32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b)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usunięcia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danych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w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związku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z art. 17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ust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. 3 lit. b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e RODO</w:t>
      </w:r>
    </w:p>
    <w:p w14:paraId="7F3D1169" w14:textId="77777777" w:rsidR="00DC328F" w:rsidRPr="00040606" w:rsidRDefault="00DC328F" w:rsidP="00DC32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c)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przenoszenia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danych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osobowych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, o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którym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mowa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w art. 20 RODO</w:t>
      </w:r>
    </w:p>
    <w:p w14:paraId="64D1E1A1" w14:textId="77777777" w:rsidR="00DC328F" w:rsidRPr="00040606" w:rsidRDefault="00DC328F" w:rsidP="00DC328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INFORMACJA O DOWOLNOŚCI LUB OBOWIĄZKU PODANIA DANYCH</w:t>
      </w:r>
    </w:p>
    <w:p w14:paraId="62C9BA53" w14:textId="77777777" w:rsidR="00DC328F" w:rsidRPr="00040606" w:rsidRDefault="00DC328F" w:rsidP="00DC328F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Podanie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danych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osobowych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jest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dobrowolne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wynika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z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zawartej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umowy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, a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konsekwencją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odmowy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ich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podania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może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być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częściowa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lub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całkowita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niemożność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wykonania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umowy</w:t>
      </w:r>
      <w:proofErr w:type="spellEnd"/>
    </w:p>
    <w:p w14:paraId="6FFDDE03" w14:textId="77777777" w:rsidR="00DC328F" w:rsidRPr="00040606" w:rsidRDefault="00DC328F" w:rsidP="00DC328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INFORMACJA O PROFILOWANIU</w:t>
      </w:r>
    </w:p>
    <w:p w14:paraId="793B0D73" w14:textId="77777777" w:rsidR="00DC328F" w:rsidRPr="00040606" w:rsidRDefault="00DC328F" w:rsidP="00DC328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Pani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/Pana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dane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nie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będą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przetwarzane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w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sposób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zautomatyzowany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nie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będą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profilowane</w:t>
      </w:r>
      <w:proofErr w:type="spellEnd"/>
      <w:r w:rsidRPr="00040606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509A2537" w14:textId="77777777" w:rsidR="002D01A3" w:rsidRPr="00040606" w:rsidRDefault="002D01A3" w:rsidP="00C156B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4492897E" w14:textId="77777777" w:rsidR="002D01A3" w:rsidRPr="00040606" w:rsidRDefault="002D01A3" w:rsidP="00C156B2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val="pl-PL"/>
        </w:rPr>
      </w:pPr>
      <w:r w:rsidRPr="00040606">
        <w:rPr>
          <w:rFonts w:ascii="Times New Roman" w:hAnsi="Times New Roman"/>
          <w:sz w:val="20"/>
          <w:szCs w:val="20"/>
          <w:u w:val="single"/>
          <w:lang w:val="pl-PL"/>
        </w:rPr>
        <w:t>Jednocześnie Zamawiający informuje, że Wykonawca jest zobowiązany wypełnić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ubiegania się o udzielenie zamówienia publicznego w niniejszym postępowaniu.</w:t>
      </w:r>
    </w:p>
    <w:p w14:paraId="44B190CC" w14:textId="77777777" w:rsidR="002D01A3" w:rsidRPr="00040606" w:rsidRDefault="002D01A3" w:rsidP="00C156B2">
      <w:pPr>
        <w:spacing w:after="0" w:line="240" w:lineRule="auto"/>
        <w:jc w:val="both"/>
        <w:rPr>
          <w:rFonts w:ascii="Times New Roman" w:eastAsia="TimesNewRoman" w:hAnsi="Times New Roman"/>
          <w:b/>
          <w:sz w:val="20"/>
          <w:szCs w:val="20"/>
          <w:lang w:val="pl-PL"/>
        </w:rPr>
      </w:pPr>
    </w:p>
    <w:p w14:paraId="6B0CBCC5" w14:textId="77777777" w:rsidR="002D01A3" w:rsidRPr="00040606" w:rsidRDefault="002D01A3" w:rsidP="00C156B2">
      <w:pPr>
        <w:spacing w:after="0" w:line="240" w:lineRule="auto"/>
        <w:jc w:val="both"/>
        <w:rPr>
          <w:rFonts w:ascii="Times New Roman" w:eastAsia="TimesNewRoman" w:hAnsi="Times New Roman"/>
          <w:b/>
          <w:sz w:val="20"/>
          <w:szCs w:val="20"/>
          <w:lang w:val="pl-PL"/>
        </w:rPr>
      </w:pPr>
    </w:p>
    <w:p w14:paraId="62B2C986" w14:textId="5246C317" w:rsidR="002D01A3" w:rsidRPr="00040606" w:rsidRDefault="002D01A3" w:rsidP="00C156B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040606">
        <w:rPr>
          <w:rFonts w:ascii="Times New Roman" w:eastAsia="TimesNewRoman" w:hAnsi="Times New Roman"/>
          <w:b/>
          <w:sz w:val="20"/>
          <w:szCs w:val="20"/>
          <w:lang w:val="pl-PL"/>
        </w:rPr>
        <w:t>X</w:t>
      </w:r>
      <w:r w:rsidR="00DC328F" w:rsidRPr="00040606">
        <w:rPr>
          <w:rFonts w:ascii="Times New Roman" w:eastAsia="TimesNewRoman" w:hAnsi="Times New Roman"/>
          <w:b/>
          <w:sz w:val="20"/>
          <w:szCs w:val="20"/>
          <w:lang w:val="pl-PL"/>
        </w:rPr>
        <w:t>I.</w:t>
      </w:r>
      <w:r w:rsidRPr="00040606">
        <w:rPr>
          <w:rFonts w:ascii="Times New Roman" w:eastAsia="TimesNewRoman" w:hAnsi="Times New Roman"/>
          <w:b/>
          <w:sz w:val="20"/>
          <w:szCs w:val="20"/>
          <w:lang w:val="pl-PL"/>
        </w:rPr>
        <w:t xml:space="preserve"> ZAMAWIAJĄCY NIE ŻĄDA WNIESIENIA WADIUM</w:t>
      </w:r>
    </w:p>
    <w:p w14:paraId="7FEA1289" w14:textId="77777777" w:rsidR="002D01A3" w:rsidRPr="00040606" w:rsidRDefault="002D01A3" w:rsidP="00C156B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pl-PL" w:eastAsia="ar-SA"/>
        </w:rPr>
      </w:pPr>
    </w:p>
    <w:p w14:paraId="51D61172" w14:textId="3074BF56" w:rsidR="002D01A3" w:rsidRPr="00040606" w:rsidRDefault="002D01A3" w:rsidP="00C156B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pl-PL" w:eastAsia="ar-SA"/>
        </w:rPr>
      </w:pPr>
      <w:r w:rsidRPr="00040606">
        <w:rPr>
          <w:rFonts w:ascii="Times New Roman" w:hAnsi="Times New Roman"/>
          <w:b/>
          <w:bCs/>
          <w:sz w:val="20"/>
          <w:szCs w:val="20"/>
          <w:lang w:val="pl-PL" w:eastAsia="ar-SA"/>
        </w:rPr>
        <w:t>XI</w:t>
      </w:r>
      <w:r w:rsidR="00DC328F" w:rsidRPr="00040606">
        <w:rPr>
          <w:rFonts w:ascii="Times New Roman" w:hAnsi="Times New Roman"/>
          <w:b/>
          <w:bCs/>
          <w:sz w:val="20"/>
          <w:szCs w:val="20"/>
          <w:lang w:val="pl-PL" w:eastAsia="ar-SA"/>
        </w:rPr>
        <w:t>I.</w:t>
      </w:r>
      <w:r w:rsidRPr="00040606">
        <w:rPr>
          <w:rFonts w:ascii="Times New Roman" w:hAnsi="Times New Roman"/>
          <w:b/>
          <w:bCs/>
          <w:sz w:val="20"/>
          <w:szCs w:val="20"/>
          <w:lang w:val="pl-PL" w:eastAsia="ar-SA"/>
        </w:rPr>
        <w:t xml:space="preserve"> </w:t>
      </w:r>
      <w:r w:rsidR="00433514" w:rsidRPr="00040606">
        <w:rPr>
          <w:rFonts w:ascii="Times New Roman" w:hAnsi="Times New Roman"/>
          <w:b/>
          <w:bCs/>
          <w:sz w:val="20"/>
          <w:szCs w:val="20"/>
          <w:lang w:val="pl-PL" w:eastAsia="ar-SA"/>
        </w:rPr>
        <w:t>ISTOTNE POSTANOWIENIA ORAZ DOKUMENTY POTRZEBNE DO REAZLIZACJI ZAMÓWIENIA</w:t>
      </w:r>
      <w:r w:rsidRPr="00040606">
        <w:rPr>
          <w:rFonts w:ascii="Times New Roman" w:hAnsi="Times New Roman"/>
          <w:b/>
          <w:bCs/>
          <w:sz w:val="20"/>
          <w:szCs w:val="20"/>
          <w:lang w:val="pl-PL" w:eastAsia="ar-SA"/>
        </w:rPr>
        <w:t xml:space="preserve"> – załącznik nr 4 zaproszenia </w:t>
      </w:r>
    </w:p>
    <w:p w14:paraId="1C683009" w14:textId="77777777" w:rsidR="002D01A3" w:rsidRPr="00040606" w:rsidRDefault="002D01A3" w:rsidP="00C156B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pl-PL"/>
        </w:rPr>
      </w:pPr>
    </w:p>
    <w:p w14:paraId="64079924" w14:textId="01C02757" w:rsidR="002D01A3" w:rsidRPr="00040606" w:rsidRDefault="002D01A3" w:rsidP="00C156B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040606">
        <w:rPr>
          <w:rFonts w:ascii="Times New Roman" w:hAnsi="Times New Roman"/>
          <w:b/>
          <w:sz w:val="20"/>
          <w:szCs w:val="20"/>
          <w:lang w:val="pl-PL"/>
        </w:rPr>
        <w:t>XII</w:t>
      </w:r>
      <w:r w:rsidR="00DC328F" w:rsidRPr="00040606">
        <w:rPr>
          <w:rFonts w:ascii="Times New Roman" w:hAnsi="Times New Roman"/>
          <w:b/>
          <w:sz w:val="20"/>
          <w:szCs w:val="20"/>
          <w:lang w:val="pl-PL"/>
        </w:rPr>
        <w:t>I.</w:t>
      </w:r>
      <w:r w:rsidRPr="00040606">
        <w:rPr>
          <w:rFonts w:ascii="Times New Roman" w:hAnsi="Times New Roman"/>
          <w:b/>
          <w:sz w:val="20"/>
          <w:szCs w:val="20"/>
          <w:lang w:val="pl-PL"/>
        </w:rPr>
        <w:t xml:space="preserve"> ZAŁĄCZNIKI/WYMAGANE DOKUMENTY</w:t>
      </w:r>
    </w:p>
    <w:p w14:paraId="128AEC0C" w14:textId="77777777" w:rsidR="002D01A3" w:rsidRPr="00040606" w:rsidRDefault="002D01A3" w:rsidP="00C156B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lang w:val="pl-PL"/>
        </w:rPr>
      </w:pPr>
    </w:p>
    <w:p w14:paraId="768E4666" w14:textId="77777777" w:rsidR="002D01A3" w:rsidRPr="00040606" w:rsidRDefault="002D01A3" w:rsidP="00C156B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040606">
        <w:rPr>
          <w:rFonts w:ascii="Times New Roman" w:hAnsi="Times New Roman"/>
          <w:b/>
          <w:sz w:val="20"/>
          <w:szCs w:val="20"/>
          <w:lang w:val="pl-PL"/>
        </w:rPr>
        <w:t>1) załącznik nr 1 – Formularz ofertowy,</w:t>
      </w:r>
    </w:p>
    <w:p w14:paraId="4B2FA02E" w14:textId="77777777" w:rsidR="002D01A3" w:rsidRPr="00040606" w:rsidRDefault="002D01A3" w:rsidP="00C156B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040606">
        <w:rPr>
          <w:rFonts w:ascii="Times New Roman" w:hAnsi="Times New Roman"/>
          <w:b/>
          <w:sz w:val="20"/>
          <w:szCs w:val="20"/>
          <w:lang w:val="pl-PL"/>
        </w:rPr>
        <w:t>2) załącznik nr 2 – Oświadczenia,</w:t>
      </w:r>
    </w:p>
    <w:p w14:paraId="7D20D88D" w14:textId="77777777" w:rsidR="002D01A3" w:rsidRPr="00040606" w:rsidRDefault="002D01A3" w:rsidP="00C156B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  <w:lang w:val="pl-PL"/>
        </w:rPr>
      </w:pPr>
      <w:r w:rsidRPr="00040606">
        <w:rPr>
          <w:rFonts w:ascii="Times New Roman" w:hAnsi="Times New Roman"/>
          <w:b/>
          <w:sz w:val="20"/>
          <w:szCs w:val="20"/>
          <w:lang w:val="pl-PL"/>
        </w:rPr>
        <w:t>3) załącznik nr 3 – Cena oferty,</w:t>
      </w:r>
    </w:p>
    <w:p w14:paraId="7020A33D" w14:textId="77777777" w:rsidR="002D01A3" w:rsidRPr="00040606" w:rsidRDefault="002D01A3" w:rsidP="0013130B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pl-PL" w:eastAsia="pl-PL"/>
        </w:rPr>
      </w:pPr>
    </w:p>
    <w:p w14:paraId="2F234B7B" w14:textId="77777777" w:rsidR="002D01A3" w:rsidRPr="00040606" w:rsidRDefault="002D01A3" w:rsidP="00C156B2">
      <w:pPr>
        <w:pStyle w:val="Tekstpodstawowy2"/>
        <w:spacing w:after="0" w:line="240" w:lineRule="auto"/>
        <w:ind w:left="7080"/>
        <w:rPr>
          <w:rFonts w:ascii="Times New Roman" w:hAnsi="Times New Roman"/>
          <w:b/>
          <w:sz w:val="20"/>
        </w:rPr>
      </w:pPr>
      <w:r w:rsidRPr="00040606">
        <w:rPr>
          <w:rFonts w:ascii="Times New Roman" w:hAnsi="Times New Roman"/>
          <w:b/>
          <w:sz w:val="20"/>
        </w:rPr>
        <w:br w:type="page"/>
      </w:r>
      <w:r w:rsidRPr="00040606">
        <w:rPr>
          <w:rFonts w:ascii="Times New Roman" w:hAnsi="Times New Roman"/>
          <w:b/>
          <w:sz w:val="20"/>
        </w:rPr>
        <w:lastRenderedPageBreak/>
        <w:t>ZAŁĄCZNIK Nr 1</w:t>
      </w:r>
    </w:p>
    <w:tbl>
      <w:tblPr>
        <w:tblW w:w="9225" w:type="dxa"/>
        <w:jc w:val="righ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90"/>
        <w:gridCol w:w="2055"/>
        <w:gridCol w:w="480"/>
      </w:tblGrid>
      <w:tr w:rsidR="002D01A3" w:rsidRPr="00040606" w14:paraId="3DF9AB79" w14:textId="77777777" w:rsidTr="000F1FE3">
        <w:trPr>
          <w:tblCellSpacing w:w="0" w:type="dxa"/>
          <w:jc w:val="right"/>
        </w:trPr>
        <w:tc>
          <w:tcPr>
            <w:tcW w:w="6690" w:type="dxa"/>
            <w:vMerge w:val="restart"/>
            <w:tcBorders>
              <w:top w:val="outset" w:sz="6" w:space="0" w:color="000001"/>
              <w:right w:val="outset" w:sz="6" w:space="0" w:color="000001"/>
            </w:tcBorders>
          </w:tcPr>
          <w:p w14:paraId="78136BF2" w14:textId="77777777" w:rsidR="002D01A3" w:rsidRPr="00040606" w:rsidRDefault="002D01A3" w:rsidP="00131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535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1C2120F2" w14:textId="77777777" w:rsidR="002D01A3" w:rsidRPr="00040606" w:rsidRDefault="002D01A3" w:rsidP="0013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040606">
              <w:rPr>
                <w:rFonts w:ascii="Times New Roman" w:hAnsi="Times New Roman"/>
                <w:b/>
                <w:bCs/>
                <w:sz w:val="20"/>
                <w:szCs w:val="20"/>
                <w:lang w:val="pl-PL" w:eastAsia="pl-PL"/>
              </w:rPr>
              <w:t>FORMULARZ OFERTOWY</w:t>
            </w:r>
          </w:p>
        </w:tc>
      </w:tr>
      <w:tr w:rsidR="002D01A3" w:rsidRPr="00040606" w14:paraId="13E39A3B" w14:textId="77777777" w:rsidTr="000F1FE3">
        <w:trPr>
          <w:tblCellSpacing w:w="0" w:type="dxa"/>
          <w:jc w:val="right"/>
        </w:trPr>
        <w:tc>
          <w:tcPr>
            <w:tcW w:w="6690" w:type="dxa"/>
            <w:vMerge/>
            <w:tcBorders>
              <w:right w:val="outset" w:sz="6" w:space="0" w:color="000001"/>
            </w:tcBorders>
          </w:tcPr>
          <w:p w14:paraId="2E340658" w14:textId="77777777" w:rsidR="002D01A3" w:rsidRPr="00040606" w:rsidRDefault="002D01A3" w:rsidP="00131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CE41917" w14:textId="77777777" w:rsidR="002D01A3" w:rsidRPr="00040606" w:rsidRDefault="002D01A3" w:rsidP="0013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040606">
              <w:rPr>
                <w:rFonts w:ascii="Times New Roman" w:hAnsi="Times New Roman"/>
                <w:sz w:val="20"/>
                <w:szCs w:val="20"/>
                <w:lang w:val="pl-PL" w:eastAsia="pl-PL"/>
              </w:rPr>
              <w:t>strona</w:t>
            </w:r>
          </w:p>
        </w:tc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75A346E4" w14:textId="77777777" w:rsidR="002D01A3" w:rsidRPr="00040606" w:rsidRDefault="002D01A3" w:rsidP="00131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  <w:tr w:rsidR="002D01A3" w:rsidRPr="00040606" w14:paraId="42103C56" w14:textId="77777777" w:rsidTr="000F1FE3">
        <w:trPr>
          <w:tblCellSpacing w:w="0" w:type="dxa"/>
          <w:jc w:val="right"/>
        </w:trPr>
        <w:tc>
          <w:tcPr>
            <w:tcW w:w="6690" w:type="dxa"/>
            <w:vMerge/>
            <w:tcBorders>
              <w:bottom w:val="outset" w:sz="6" w:space="0" w:color="000001"/>
              <w:right w:val="outset" w:sz="6" w:space="0" w:color="000001"/>
            </w:tcBorders>
          </w:tcPr>
          <w:p w14:paraId="1DA09796" w14:textId="77777777" w:rsidR="002D01A3" w:rsidRPr="00040606" w:rsidRDefault="002D01A3" w:rsidP="00131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205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4E41A47" w14:textId="77777777" w:rsidR="002D01A3" w:rsidRPr="00040606" w:rsidRDefault="002D01A3" w:rsidP="0013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  <w:r w:rsidRPr="00040606">
              <w:rPr>
                <w:rFonts w:ascii="Times New Roman" w:hAnsi="Times New Roman"/>
                <w:sz w:val="20"/>
                <w:szCs w:val="20"/>
                <w:lang w:val="pl-PL" w:eastAsia="pl-PL"/>
              </w:rPr>
              <w:t>z ogólnej liczby stron</w:t>
            </w:r>
          </w:p>
        </w:tc>
        <w:tc>
          <w:tcPr>
            <w:tcW w:w="48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2DD0E5E5" w14:textId="77777777" w:rsidR="002D01A3" w:rsidRPr="00040606" w:rsidRDefault="002D01A3" w:rsidP="00131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</w:tr>
    </w:tbl>
    <w:p w14:paraId="03E78749" w14:textId="77777777" w:rsidR="002D01A3" w:rsidRPr="00040606" w:rsidRDefault="002D01A3" w:rsidP="0013130B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val="pl-PL" w:eastAsia="pl-PL"/>
        </w:rPr>
      </w:pPr>
      <w:r w:rsidRPr="00040606">
        <w:rPr>
          <w:rFonts w:ascii="Times New Roman" w:hAnsi="Times New Roman"/>
          <w:i/>
          <w:iCs/>
          <w:sz w:val="20"/>
          <w:szCs w:val="20"/>
          <w:lang w:val="pl-PL" w:eastAsia="pl-PL"/>
        </w:rPr>
        <w:t xml:space="preserve">                               (pieczęć Wykonawcy)</w:t>
      </w:r>
    </w:p>
    <w:p w14:paraId="643DBF67" w14:textId="77777777" w:rsidR="002D01A3" w:rsidRPr="00040606" w:rsidRDefault="002D01A3" w:rsidP="0013130B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i/>
          <w:iCs/>
          <w:sz w:val="20"/>
          <w:szCs w:val="20"/>
          <w:lang w:val="pl-PL" w:eastAsia="pl-PL"/>
        </w:rPr>
      </w:pPr>
      <w:r w:rsidRPr="00040606">
        <w:rPr>
          <w:rFonts w:ascii="Times New Roman" w:hAnsi="Times New Roman"/>
          <w:b/>
          <w:bCs/>
          <w:i/>
          <w:iCs/>
          <w:sz w:val="20"/>
          <w:szCs w:val="20"/>
          <w:lang w:val="pl-PL" w:eastAsia="pl-PL"/>
        </w:rPr>
        <w:t>FORMULARZ OFERTOWY</w:t>
      </w:r>
    </w:p>
    <w:p w14:paraId="2FE4C1FD" w14:textId="77777777" w:rsidR="002D01A3" w:rsidRPr="00040606" w:rsidRDefault="002D01A3" w:rsidP="0013130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pl-PL" w:eastAsia="pl-PL"/>
        </w:rPr>
      </w:pPr>
      <w:r w:rsidRPr="00040606">
        <w:rPr>
          <w:rFonts w:ascii="Times New Roman" w:hAnsi="Times New Roman"/>
          <w:sz w:val="20"/>
          <w:szCs w:val="20"/>
          <w:lang w:val="pl-PL" w:eastAsia="pl-PL"/>
        </w:rPr>
        <w:t xml:space="preserve">Zapytanie ofertowe na: </w:t>
      </w:r>
    </w:p>
    <w:p w14:paraId="75F2CC24" w14:textId="28B978CE" w:rsidR="002D01A3" w:rsidRPr="00040606" w:rsidRDefault="008D393C" w:rsidP="008D393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pl-PL"/>
        </w:rPr>
      </w:pPr>
      <w:r w:rsidRPr="00040606">
        <w:rPr>
          <w:rFonts w:ascii="Times New Roman" w:hAnsi="Times New Roman"/>
          <w:b/>
          <w:bCs/>
          <w:sz w:val="20"/>
          <w:szCs w:val="20"/>
          <w:lang w:val="pl-PL"/>
        </w:rPr>
        <w:t xml:space="preserve">„Świadczenie usług telefonii komórkowej przez okres 24 miesięcy wraz z zakupem nowych telefonów komórkowych.” </w:t>
      </w:r>
    </w:p>
    <w:p w14:paraId="6E5C461C" w14:textId="77777777" w:rsidR="00DC328F" w:rsidRPr="00040606" w:rsidRDefault="00DC328F" w:rsidP="008D393C">
      <w:pPr>
        <w:suppressAutoHyphens/>
        <w:spacing w:after="0" w:line="240" w:lineRule="auto"/>
        <w:jc w:val="center"/>
        <w:rPr>
          <w:rFonts w:ascii="Times New Roman" w:hAnsi="Times New Roman"/>
          <w:sz w:val="20"/>
          <w:szCs w:val="20"/>
          <w:lang w:val="pl-PL"/>
        </w:rPr>
      </w:pPr>
    </w:p>
    <w:p w14:paraId="7E8E7AFC" w14:textId="77777777" w:rsidR="002D01A3" w:rsidRPr="00040606" w:rsidRDefault="002D01A3" w:rsidP="00131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40606">
        <w:rPr>
          <w:rFonts w:ascii="Times New Roman" w:hAnsi="Times New Roman"/>
          <w:sz w:val="20"/>
          <w:szCs w:val="20"/>
          <w:lang w:val="pl-PL"/>
        </w:rPr>
        <w:t>Wykonawca:…………………………………………………….</w:t>
      </w:r>
    </w:p>
    <w:p w14:paraId="3B1103C4" w14:textId="77777777" w:rsidR="002D01A3" w:rsidRPr="00040606" w:rsidRDefault="002D01A3" w:rsidP="00131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40606">
        <w:rPr>
          <w:rFonts w:ascii="Times New Roman" w:hAnsi="Times New Roman"/>
          <w:sz w:val="20"/>
          <w:szCs w:val="20"/>
          <w:lang w:val="pl-PL"/>
        </w:rPr>
        <w:t>1.Zarejestrowana nazwa Przedsiębiorstwa:</w:t>
      </w:r>
    </w:p>
    <w:p w14:paraId="16CA578A" w14:textId="77777777" w:rsidR="002D01A3" w:rsidRPr="00040606" w:rsidRDefault="002D01A3" w:rsidP="00131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40606">
        <w:rPr>
          <w:rFonts w:ascii="Times New Roman" w:hAnsi="Times New Roman"/>
          <w:sz w:val="20"/>
          <w:szCs w:val="20"/>
          <w:lang w:val="pl-PL"/>
        </w:rPr>
        <w:t>.......................................................................................................................................................</w:t>
      </w:r>
    </w:p>
    <w:p w14:paraId="6B8CFABC" w14:textId="77777777" w:rsidR="002D01A3" w:rsidRPr="00040606" w:rsidRDefault="002D01A3" w:rsidP="00131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40606">
        <w:rPr>
          <w:rFonts w:ascii="Times New Roman" w:hAnsi="Times New Roman"/>
          <w:sz w:val="20"/>
          <w:szCs w:val="20"/>
          <w:lang w:val="pl-PL"/>
        </w:rPr>
        <w:t>.......................................................................................................................................................</w:t>
      </w:r>
    </w:p>
    <w:p w14:paraId="1A7BE194" w14:textId="77777777" w:rsidR="002D01A3" w:rsidRPr="00040606" w:rsidRDefault="002D01A3" w:rsidP="00131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40606">
        <w:rPr>
          <w:rFonts w:ascii="Times New Roman" w:hAnsi="Times New Roman"/>
          <w:sz w:val="20"/>
          <w:szCs w:val="20"/>
          <w:lang w:val="pl-PL"/>
        </w:rPr>
        <w:t>2.Zarejestrowany adres Przedsiębiorstwa:</w:t>
      </w:r>
    </w:p>
    <w:p w14:paraId="1D89B82B" w14:textId="77777777" w:rsidR="002D01A3" w:rsidRPr="00040606" w:rsidRDefault="002D01A3" w:rsidP="00131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040606">
        <w:rPr>
          <w:rFonts w:ascii="Times New Roman" w:hAnsi="Times New Roman"/>
          <w:sz w:val="20"/>
          <w:szCs w:val="20"/>
          <w:lang w:val="de-DE"/>
        </w:rPr>
        <w:t>.......................................................................................................................................................</w:t>
      </w:r>
    </w:p>
    <w:p w14:paraId="476B1573" w14:textId="77777777" w:rsidR="002D01A3" w:rsidRPr="00040606" w:rsidRDefault="002D01A3" w:rsidP="00131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040606">
        <w:rPr>
          <w:rFonts w:ascii="Times New Roman" w:hAnsi="Times New Roman"/>
          <w:sz w:val="20"/>
          <w:szCs w:val="20"/>
          <w:lang w:val="de-DE"/>
        </w:rPr>
        <w:t>…………………………………………………………………………………………………............</w:t>
      </w:r>
    </w:p>
    <w:p w14:paraId="7222AFB8" w14:textId="77777777" w:rsidR="002D01A3" w:rsidRPr="00040606" w:rsidRDefault="002D01A3" w:rsidP="00131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040606">
        <w:rPr>
          <w:rFonts w:ascii="Times New Roman" w:hAnsi="Times New Roman"/>
          <w:sz w:val="20"/>
          <w:szCs w:val="20"/>
          <w:lang w:val="de-DE"/>
        </w:rPr>
        <w:t xml:space="preserve">3.Numer </w:t>
      </w:r>
      <w:proofErr w:type="spellStart"/>
      <w:r w:rsidRPr="00040606">
        <w:rPr>
          <w:rFonts w:ascii="Times New Roman" w:hAnsi="Times New Roman"/>
          <w:sz w:val="20"/>
          <w:szCs w:val="20"/>
          <w:lang w:val="de-DE"/>
        </w:rPr>
        <w:t>telefonu</w:t>
      </w:r>
      <w:proofErr w:type="spellEnd"/>
      <w:r w:rsidRPr="00040606">
        <w:rPr>
          <w:rFonts w:ascii="Times New Roman" w:hAnsi="Times New Roman"/>
          <w:sz w:val="20"/>
          <w:szCs w:val="20"/>
          <w:lang w:val="de-DE"/>
        </w:rPr>
        <w:t xml:space="preserve">: ............................................................. </w:t>
      </w:r>
    </w:p>
    <w:p w14:paraId="37BC28F8" w14:textId="02483F85" w:rsidR="002D01A3" w:rsidRPr="00040606" w:rsidRDefault="002D01A3" w:rsidP="00131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040606">
        <w:rPr>
          <w:rFonts w:ascii="Times New Roman" w:hAnsi="Times New Roman"/>
          <w:sz w:val="20"/>
          <w:szCs w:val="20"/>
          <w:lang w:val="de-DE"/>
        </w:rPr>
        <w:t>4.</w:t>
      </w:r>
      <w:r w:rsidR="00DC328F" w:rsidRPr="00040606">
        <w:rPr>
          <w:rFonts w:ascii="Times New Roman" w:hAnsi="Times New Roman"/>
          <w:sz w:val="20"/>
          <w:szCs w:val="20"/>
          <w:lang w:val="de-DE"/>
        </w:rPr>
        <w:t xml:space="preserve">Adres </w:t>
      </w:r>
      <w:proofErr w:type="spellStart"/>
      <w:r w:rsidR="00DC328F" w:rsidRPr="00040606">
        <w:rPr>
          <w:rFonts w:ascii="Times New Roman" w:hAnsi="Times New Roman"/>
          <w:sz w:val="20"/>
          <w:szCs w:val="20"/>
          <w:lang w:val="de-DE"/>
        </w:rPr>
        <w:t>e-mail</w:t>
      </w:r>
      <w:proofErr w:type="spellEnd"/>
      <w:r w:rsidRPr="00040606">
        <w:rPr>
          <w:rFonts w:ascii="Times New Roman" w:hAnsi="Times New Roman"/>
          <w:sz w:val="20"/>
          <w:szCs w:val="20"/>
          <w:lang w:val="de-DE"/>
        </w:rPr>
        <w:t>: ...................................................................</w:t>
      </w:r>
    </w:p>
    <w:p w14:paraId="487C8723" w14:textId="77777777" w:rsidR="002D01A3" w:rsidRPr="00040606" w:rsidRDefault="002D01A3" w:rsidP="00131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040606">
        <w:rPr>
          <w:rFonts w:ascii="Times New Roman" w:hAnsi="Times New Roman"/>
          <w:sz w:val="20"/>
          <w:szCs w:val="20"/>
          <w:lang w:val="de-DE"/>
        </w:rPr>
        <w:t xml:space="preserve">5.Numer REGON:............................................................. </w:t>
      </w:r>
    </w:p>
    <w:p w14:paraId="6C5929C5" w14:textId="77777777" w:rsidR="002D01A3" w:rsidRPr="00040606" w:rsidRDefault="002D01A3" w:rsidP="00131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de-DE"/>
        </w:rPr>
      </w:pPr>
      <w:r w:rsidRPr="00040606">
        <w:rPr>
          <w:rFonts w:ascii="Times New Roman" w:hAnsi="Times New Roman"/>
          <w:sz w:val="20"/>
          <w:szCs w:val="20"/>
          <w:lang w:val="de-DE"/>
        </w:rPr>
        <w:t xml:space="preserve">6. </w:t>
      </w:r>
      <w:proofErr w:type="spellStart"/>
      <w:r w:rsidRPr="00040606">
        <w:rPr>
          <w:rFonts w:ascii="Times New Roman" w:hAnsi="Times New Roman"/>
          <w:sz w:val="20"/>
          <w:szCs w:val="20"/>
          <w:lang w:val="de-DE"/>
        </w:rPr>
        <w:t>Numer</w:t>
      </w:r>
      <w:proofErr w:type="spellEnd"/>
      <w:r w:rsidRPr="00040606">
        <w:rPr>
          <w:rFonts w:ascii="Times New Roman" w:hAnsi="Times New Roman"/>
          <w:sz w:val="20"/>
          <w:szCs w:val="20"/>
          <w:lang w:val="de-DE"/>
        </w:rPr>
        <w:t xml:space="preserve"> NIP: ...................................................................</w:t>
      </w:r>
    </w:p>
    <w:p w14:paraId="33A46586" w14:textId="77777777" w:rsidR="002D01A3" w:rsidRPr="00040606" w:rsidRDefault="002D01A3" w:rsidP="00131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40606">
        <w:rPr>
          <w:rFonts w:ascii="Times New Roman" w:hAnsi="Times New Roman"/>
          <w:sz w:val="20"/>
          <w:szCs w:val="20"/>
          <w:lang w:val="pl-PL"/>
        </w:rPr>
        <w:t xml:space="preserve">7. Numer konta bankowego: .................................................................................................................... </w:t>
      </w:r>
    </w:p>
    <w:p w14:paraId="44D7A25E" w14:textId="77777777" w:rsidR="002D01A3" w:rsidRPr="00040606" w:rsidRDefault="002D01A3" w:rsidP="00131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40606">
        <w:rPr>
          <w:rFonts w:ascii="Times New Roman" w:hAnsi="Times New Roman"/>
          <w:sz w:val="20"/>
          <w:szCs w:val="20"/>
          <w:lang w:val="pl-PL"/>
        </w:rPr>
        <w:t xml:space="preserve">W załączeniu: </w:t>
      </w:r>
    </w:p>
    <w:p w14:paraId="1F7CBE14" w14:textId="77777777" w:rsidR="002D01A3" w:rsidRPr="00040606" w:rsidRDefault="002D01A3" w:rsidP="00131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  <w:r w:rsidRPr="00040606">
        <w:rPr>
          <w:rFonts w:ascii="Times New Roman" w:hAnsi="Times New Roman"/>
          <w:sz w:val="20"/>
          <w:szCs w:val="20"/>
          <w:lang w:val="pl-PL"/>
        </w:rPr>
        <w:t>- dokumenty o których mowa w pkt .. zaproszenia do złożenia oferty.</w:t>
      </w:r>
    </w:p>
    <w:tbl>
      <w:tblPr>
        <w:tblW w:w="4950" w:type="dxa"/>
        <w:jc w:val="righ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0"/>
      </w:tblGrid>
      <w:tr w:rsidR="002D01A3" w:rsidRPr="00040606" w14:paraId="62B43D94" w14:textId="77777777" w:rsidTr="000F1FE3">
        <w:trPr>
          <w:tblCellSpacing w:w="0" w:type="dxa"/>
          <w:jc w:val="right"/>
        </w:trPr>
        <w:tc>
          <w:tcPr>
            <w:tcW w:w="4950" w:type="dxa"/>
          </w:tcPr>
          <w:p w14:paraId="0F94B526" w14:textId="77777777" w:rsidR="002D01A3" w:rsidRPr="00040606" w:rsidRDefault="002D01A3" w:rsidP="0013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56F628E7" w14:textId="77777777" w:rsidR="002D01A3" w:rsidRPr="00040606" w:rsidRDefault="002D01A3" w:rsidP="0013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l-PL"/>
              </w:rPr>
            </w:pPr>
          </w:p>
          <w:p w14:paraId="3C8C054D" w14:textId="77777777" w:rsidR="002D01A3" w:rsidRPr="00040606" w:rsidRDefault="002D01A3" w:rsidP="0013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0606">
              <w:rPr>
                <w:rFonts w:ascii="Times New Roman" w:hAnsi="Times New Roman"/>
                <w:sz w:val="20"/>
                <w:szCs w:val="20"/>
              </w:rPr>
              <w:t>Upełnomocniony</w:t>
            </w:r>
            <w:proofErr w:type="spellEnd"/>
            <w:r w:rsidRPr="00040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40606">
              <w:rPr>
                <w:rFonts w:ascii="Times New Roman" w:hAnsi="Times New Roman"/>
                <w:sz w:val="20"/>
                <w:szCs w:val="20"/>
              </w:rPr>
              <w:t>przedstawiciel</w:t>
            </w:r>
            <w:proofErr w:type="spellEnd"/>
            <w:r w:rsidRPr="00040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40606">
              <w:rPr>
                <w:rFonts w:ascii="Times New Roman" w:hAnsi="Times New Roman"/>
                <w:sz w:val="20"/>
                <w:szCs w:val="20"/>
              </w:rPr>
              <w:t>Przedsiębiorstwa</w:t>
            </w:r>
            <w:proofErr w:type="spellEnd"/>
          </w:p>
        </w:tc>
      </w:tr>
      <w:tr w:rsidR="002D01A3" w:rsidRPr="00040606" w14:paraId="40358AAF" w14:textId="77777777" w:rsidTr="000F1FE3">
        <w:trPr>
          <w:tblCellSpacing w:w="0" w:type="dxa"/>
          <w:jc w:val="right"/>
        </w:trPr>
        <w:tc>
          <w:tcPr>
            <w:tcW w:w="4950" w:type="dxa"/>
          </w:tcPr>
          <w:p w14:paraId="37AB321B" w14:textId="77777777" w:rsidR="002D01A3" w:rsidRPr="00040606" w:rsidRDefault="002D01A3" w:rsidP="0013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DADF965" w14:textId="77777777" w:rsidR="002D01A3" w:rsidRPr="00040606" w:rsidRDefault="002D01A3" w:rsidP="0013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6456B63" w14:textId="77777777" w:rsidR="002D01A3" w:rsidRPr="00040606" w:rsidRDefault="002D01A3" w:rsidP="001313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1A3" w:rsidRPr="00040606" w14:paraId="2AE102A2" w14:textId="77777777" w:rsidTr="000F1FE3">
        <w:trPr>
          <w:tblCellSpacing w:w="0" w:type="dxa"/>
          <w:jc w:val="right"/>
        </w:trPr>
        <w:tc>
          <w:tcPr>
            <w:tcW w:w="4950" w:type="dxa"/>
          </w:tcPr>
          <w:p w14:paraId="61162D9E" w14:textId="77777777" w:rsidR="002D01A3" w:rsidRPr="00040606" w:rsidRDefault="002D01A3" w:rsidP="0013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606">
              <w:rPr>
                <w:rFonts w:ascii="Times New Roman" w:hAnsi="Times New Roman"/>
                <w:sz w:val="20"/>
                <w:szCs w:val="20"/>
              </w:rPr>
              <w:t>.......................................</w:t>
            </w:r>
          </w:p>
        </w:tc>
      </w:tr>
      <w:tr w:rsidR="002D01A3" w:rsidRPr="00040606" w14:paraId="3CB48195" w14:textId="77777777" w:rsidTr="000F1FE3">
        <w:trPr>
          <w:tblCellSpacing w:w="0" w:type="dxa"/>
          <w:jc w:val="right"/>
        </w:trPr>
        <w:tc>
          <w:tcPr>
            <w:tcW w:w="4950" w:type="dxa"/>
          </w:tcPr>
          <w:p w14:paraId="152EBA79" w14:textId="77777777" w:rsidR="002D01A3" w:rsidRPr="00040606" w:rsidRDefault="002D01A3" w:rsidP="0013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606"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</w:rPr>
              <w:t>(</w:t>
            </w:r>
            <w:proofErr w:type="spellStart"/>
            <w:r w:rsidRPr="00040606">
              <w:rPr>
                <w:rFonts w:ascii="Times New Roman" w:hAnsi="Times New Roman"/>
                <w:sz w:val="20"/>
                <w:szCs w:val="20"/>
                <w:vertAlign w:val="superscript"/>
              </w:rPr>
              <w:t>podpis</w:t>
            </w:r>
            <w:proofErr w:type="spellEnd"/>
            <w:r w:rsidRPr="00040606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, </w:t>
            </w:r>
            <w:proofErr w:type="spellStart"/>
            <w:r w:rsidRPr="00040606">
              <w:rPr>
                <w:rFonts w:ascii="Times New Roman" w:hAnsi="Times New Roman"/>
                <w:sz w:val="20"/>
                <w:szCs w:val="20"/>
                <w:vertAlign w:val="superscript"/>
              </w:rPr>
              <w:t>pieczęć</w:t>
            </w:r>
            <w:proofErr w:type="spellEnd"/>
            <w:r w:rsidRPr="00040606"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</w:rPr>
              <w:t>)</w:t>
            </w:r>
          </w:p>
        </w:tc>
      </w:tr>
      <w:tr w:rsidR="002D01A3" w:rsidRPr="00040606" w14:paraId="5CA611DE" w14:textId="77777777" w:rsidTr="000F1FE3">
        <w:trPr>
          <w:tblCellSpacing w:w="0" w:type="dxa"/>
          <w:jc w:val="right"/>
        </w:trPr>
        <w:tc>
          <w:tcPr>
            <w:tcW w:w="4950" w:type="dxa"/>
          </w:tcPr>
          <w:p w14:paraId="73DC11DC" w14:textId="77777777" w:rsidR="002D01A3" w:rsidRPr="00040606" w:rsidRDefault="002D01A3" w:rsidP="00131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0606">
              <w:rPr>
                <w:rFonts w:ascii="Times New Roman" w:hAnsi="Times New Roman"/>
                <w:sz w:val="20"/>
                <w:szCs w:val="20"/>
              </w:rPr>
              <w:t>Data: .....................................</w:t>
            </w:r>
          </w:p>
        </w:tc>
      </w:tr>
    </w:tbl>
    <w:p w14:paraId="6A084FAE" w14:textId="77777777" w:rsidR="002D01A3" w:rsidRPr="00040606" w:rsidRDefault="002D01A3" w:rsidP="0013130B">
      <w:pPr>
        <w:pStyle w:val="Lista"/>
        <w:spacing w:after="0"/>
        <w:ind w:left="0" w:firstLine="0"/>
        <w:rPr>
          <w:rFonts w:ascii="Times New Roman" w:hAnsi="Times New Roman"/>
          <w:b/>
          <w:sz w:val="20"/>
        </w:rPr>
      </w:pPr>
    </w:p>
    <w:p w14:paraId="5BE5C4D7" w14:textId="64FA97C1" w:rsidR="002D01A3" w:rsidRPr="00040606" w:rsidRDefault="002D01A3" w:rsidP="0013130B">
      <w:pPr>
        <w:suppressAutoHyphens/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ar-SA"/>
        </w:rPr>
      </w:pPr>
      <w:r w:rsidRPr="00040606">
        <w:rPr>
          <w:rFonts w:ascii="Times New Roman" w:hAnsi="Times New Roman"/>
          <w:b/>
          <w:sz w:val="20"/>
          <w:szCs w:val="20"/>
          <w:lang w:eastAsia="ar-SA"/>
        </w:rPr>
        <w:br w:type="page"/>
      </w:r>
      <w:r w:rsidRPr="00040606">
        <w:rPr>
          <w:rFonts w:ascii="Times New Roman" w:hAnsi="Times New Roman"/>
          <w:b/>
          <w:sz w:val="20"/>
          <w:szCs w:val="20"/>
          <w:lang w:eastAsia="ar-SA"/>
        </w:rPr>
        <w:lastRenderedPageBreak/>
        <w:t>ZAŁĄCZNIK Nr</w:t>
      </w:r>
      <w:r w:rsidR="00DC328F" w:rsidRPr="00040606">
        <w:rPr>
          <w:rFonts w:ascii="Times New Roman" w:hAnsi="Times New Roman"/>
          <w:b/>
          <w:sz w:val="20"/>
          <w:szCs w:val="20"/>
          <w:lang w:eastAsia="ar-SA"/>
        </w:rPr>
        <w:t xml:space="preserve"> </w:t>
      </w:r>
      <w:r w:rsidRPr="00040606">
        <w:rPr>
          <w:rFonts w:ascii="Times New Roman" w:hAnsi="Times New Roman"/>
          <w:b/>
          <w:sz w:val="20"/>
          <w:szCs w:val="20"/>
          <w:lang w:eastAsia="ar-SA"/>
        </w:rPr>
        <w:t>2</w:t>
      </w:r>
    </w:p>
    <w:tbl>
      <w:tblPr>
        <w:tblW w:w="9654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86"/>
        <w:gridCol w:w="2659"/>
        <w:gridCol w:w="609"/>
      </w:tblGrid>
      <w:tr w:rsidR="002D01A3" w:rsidRPr="00040606" w14:paraId="60C85769" w14:textId="77777777" w:rsidTr="000F1FE3">
        <w:trPr>
          <w:tblCellSpacing w:w="0" w:type="dxa"/>
        </w:trPr>
        <w:tc>
          <w:tcPr>
            <w:tcW w:w="6386" w:type="dxa"/>
            <w:vMerge w:val="restart"/>
            <w:tcBorders>
              <w:top w:val="outset" w:sz="6" w:space="0" w:color="000001"/>
              <w:right w:val="outset" w:sz="6" w:space="0" w:color="000001"/>
            </w:tcBorders>
          </w:tcPr>
          <w:p w14:paraId="18BD44E6" w14:textId="77777777" w:rsidR="002D01A3" w:rsidRPr="00040606" w:rsidRDefault="002D01A3" w:rsidP="00131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268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3008E866" w14:textId="77777777" w:rsidR="002D01A3" w:rsidRPr="00040606" w:rsidRDefault="002D01A3" w:rsidP="0013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40606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FORMULARZ OFERTOWY</w:t>
            </w:r>
          </w:p>
        </w:tc>
      </w:tr>
      <w:tr w:rsidR="002D01A3" w:rsidRPr="00040606" w14:paraId="52BB0636" w14:textId="77777777" w:rsidTr="000F1FE3">
        <w:trPr>
          <w:tblCellSpacing w:w="0" w:type="dxa"/>
        </w:trPr>
        <w:tc>
          <w:tcPr>
            <w:tcW w:w="6386" w:type="dxa"/>
            <w:vMerge/>
            <w:tcBorders>
              <w:right w:val="outset" w:sz="6" w:space="0" w:color="000001"/>
            </w:tcBorders>
          </w:tcPr>
          <w:p w14:paraId="00CE467E" w14:textId="77777777" w:rsidR="002D01A3" w:rsidRPr="00040606" w:rsidRDefault="002D01A3" w:rsidP="00131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473001B" w14:textId="77777777" w:rsidR="002D01A3" w:rsidRPr="00040606" w:rsidRDefault="002D01A3" w:rsidP="0013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040606">
              <w:rPr>
                <w:rFonts w:ascii="Times New Roman" w:hAnsi="Times New Roman"/>
                <w:sz w:val="20"/>
                <w:szCs w:val="20"/>
                <w:lang w:eastAsia="pl-PL"/>
              </w:rPr>
              <w:t>Strona</w:t>
            </w:r>
            <w:proofErr w:type="spellEnd"/>
          </w:p>
        </w:tc>
        <w:tc>
          <w:tcPr>
            <w:tcW w:w="6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4AD7C55B" w14:textId="77777777" w:rsidR="002D01A3" w:rsidRPr="00040606" w:rsidRDefault="002D01A3" w:rsidP="00131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D01A3" w:rsidRPr="00040606" w14:paraId="5E9CA19F" w14:textId="77777777" w:rsidTr="000F1FE3">
        <w:trPr>
          <w:tblCellSpacing w:w="0" w:type="dxa"/>
        </w:trPr>
        <w:tc>
          <w:tcPr>
            <w:tcW w:w="6386" w:type="dxa"/>
            <w:vMerge/>
            <w:tcBorders>
              <w:bottom w:val="outset" w:sz="6" w:space="0" w:color="000001"/>
              <w:right w:val="outset" w:sz="6" w:space="0" w:color="000001"/>
            </w:tcBorders>
          </w:tcPr>
          <w:p w14:paraId="6BEA3183" w14:textId="77777777" w:rsidR="002D01A3" w:rsidRPr="00040606" w:rsidRDefault="002D01A3" w:rsidP="00131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27A5E03" w14:textId="77777777" w:rsidR="002D01A3" w:rsidRPr="00040606" w:rsidRDefault="002D01A3" w:rsidP="0013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4060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 </w:t>
            </w:r>
            <w:proofErr w:type="spellStart"/>
            <w:r w:rsidRPr="00040606">
              <w:rPr>
                <w:rFonts w:ascii="Times New Roman" w:hAnsi="Times New Roman"/>
                <w:sz w:val="20"/>
                <w:szCs w:val="20"/>
                <w:lang w:eastAsia="pl-PL"/>
              </w:rPr>
              <w:t>ogólnej</w:t>
            </w:r>
            <w:proofErr w:type="spellEnd"/>
            <w:r w:rsidRPr="0004060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40606">
              <w:rPr>
                <w:rFonts w:ascii="Times New Roman" w:hAnsi="Times New Roman"/>
                <w:sz w:val="20"/>
                <w:szCs w:val="20"/>
                <w:lang w:eastAsia="pl-PL"/>
              </w:rPr>
              <w:t>liczby</w:t>
            </w:r>
            <w:proofErr w:type="spellEnd"/>
            <w:r w:rsidRPr="0004060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40606">
              <w:rPr>
                <w:rFonts w:ascii="Times New Roman" w:hAnsi="Times New Roman"/>
                <w:sz w:val="20"/>
                <w:szCs w:val="20"/>
                <w:lang w:eastAsia="pl-PL"/>
              </w:rPr>
              <w:t>stron</w:t>
            </w:r>
            <w:proofErr w:type="spellEnd"/>
          </w:p>
        </w:tc>
        <w:tc>
          <w:tcPr>
            <w:tcW w:w="6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7B755075" w14:textId="77777777" w:rsidR="002D01A3" w:rsidRPr="00040606" w:rsidRDefault="002D01A3" w:rsidP="00131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39F13A30" w14:textId="77777777" w:rsidR="002D01A3" w:rsidRPr="00040606" w:rsidRDefault="002D01A3" w:rsidP="0013130B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040606"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</w:t>
      </w:r>
      <w:r w:rsidRPr="00040606">
        <w:rPr>
          <w:rFonts w:ascii="Times New Roman" w:hAnsi="Times New Roman"/>
          <w:i/>
          <w:iCs/>
          <w:sz w:val="20"/>
          <w:szCs w:val="20"/>
          <w:lang w:eastAsia="pl-PL"/>
        </w:rPr>
        <w:t>(</w:t>
      </w:r>
      <w:proofErr w:type="spellStart"/>
      <w:r w:rsidRPr="00040606">
        <w:rPr>
          <w:rFonts w:ascii="Times New Roman" w:hAnsi="Times New Roman"/>
          <w:i/>
          <w:iCs/>
          <w:sz w:val="20"/>
          <w:szCs w:val="20"/>
          <w:lang w:eastAsia="pl-PL"/>
        </w:rPr>
        <w:t>pieczęć</w:t>
      </w:r>
      <w:proofErr w:type="spellEnd"/>
      <w:r w:rsidRPr="00040606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hAnsi="Times New Roman"/>
          <w:i/>
          <w:iCs/>
          <w:sz w:val="20"/>
          <w:szCs w:val="20"/>
          <w:lang w:eastAsia="pl-PL"/>
        </w:rPr>
        <w:t>Wykonawcy</w:t>
      </w:r>
      <w:proofErr w:type="spellEnd"/>
      <w:r w:rsidRPr="00040606">
        <w:rPr>
          <w:rFonts w:ascii="Times New Roman" w:hAnsi="Times New Roman"/>
          <w:i/>
          <w:iCs/>
          <w:sz w:val="20"/>
          <w:szCs w:val="20"/>
          <w:lang w:eastAsia="pl-PL"/>
        </w:rPr>
        <w:t>)</w:t>
      </w:r>
    </w:p>
    <w:p w14:paraId="76520CB7" w14:textId="77777777" w:rsidR="002D01A3" w:rsidRPr="00040606" w:rsidRDefault="002D01A3" w:rsidP="0013130B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</w:p>
    <w:p w14:paraId="44BEBB0C" w14:textId="77777777" w:rsidR="002D01A3" w:rsidRPr="00040606" w:rsidRDefault="002D01A3" w:rsidP="0013130B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</w:pPr>
      <w:r w:rsidRPr="00040606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„OŚWIADCZENIA WYKONAWCY”</w:t>
      </w:r>
    </w:p>
    <w:p w14:paraId="641A8ADB" w14:textId="77777777" w:rsidR="002D01A3" w:rsidRPr="00040606" w:rsidRDefault="002D01A3" w:rsidP="00C156B2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pl-PL" w:eastAsia="ar-SA"/>
        </w:rPr>
      </w:pPr>
      <w:r w:rsidRPr="00040606">
        <w:rPr>
          <w:rFonts w:ascii="Times New Roman" w:hAnsi="Times New Roman"/>
          <w:sz w:val="20"/>
          <w:szCs w:val="20"/>
          <w:lang w:val="pl-PL" w:eastAsia="pl-PL"/>
        </w:rPr>
        <w:t>Wyrażamy chęć uczestnictwa w postępowaniu o zamówienie publiczne prowadzone w trybie zapytania ofertowego, organizowane przez Zamawiającego na zadanie:</w:t>
      </w:r>
      <w:r w:rsidRPr="00040606">
        <w:rPr>
          <w:rFonts w:ascii="Times New Roman" w:hAnsi="Times New Roman"/>
          <w:b/>
          <w:bCs/>
          <w:sz w:val="20"/>
          <w:szCs w:val="20"/>
          <w:lang w:val="pl-PL" w:eastAsia="pl-PL"/>
        </w:rPr>
        <w:t xml:space="preserve"> </w:t>
      </w:r>
      <w:r w:rsidR="008D393C" w:rsidRPr="00040606">
        <w:rPr>
          <w:rFonts w:ascii="Times New Roman" w:hAnsi="Times New Roman"/>
          <w:b/>
          <w:bCs/>
          <w:sz w:val="20"/>
          <w:szCs w:val="20"/>
          <w:lang w:val="pl-PL"/>
        </w:rPr>
        <w:t>„Świadczenie usług telefonii komórkowej przez okres 24 miesięcy wraz z zakupem nowych telefonów komórkowych.”</w:t>
      </w:r>
      <w:r w:rsidRPr="00040606">
        <w:rPr>
          <w:rFonts w:ascii="Times New Roman" w:hAnsi="Times New Roman"/>
          <w:sz w:val="20"/>
          <w:szCs w:val="20"/>
          <w:lang w:val="pl-PL" w:eastAsia="pl-PL"/>
        </w:rPr>
        <w:t>,</w:t>
      </w:r>
      <w:r w:rsidRPr="00040606">
        <w:rPr>
          <w:rFonts w:ascii="Times New Roman" w:hAnsi="Times New Roman"/>
          <w:b/>
          <w:bCs/>
          <w:sz w:val="20"/>
          <w:szCs w:val="20"/>
          <w:lang w:val="pl-PL" w:eastAsia="pl-PL"/>
        </w:rPr>
        <w:t xml:space="preserve"> </w:t>
      </w:r>
      <w:r w:rsidRPr="00040606">
        <w:rPr>
          <w:rFonts w:ascii="Times New Roman" w:hAnsi="Times New Roman"/>
          <w:sz w:val="20"/>
          <w:szCs w:val="20"/>
          <w:lang w:val="pl-PL" w:eastAsia="pl-PL"/>
        </w:rPr>
        <w:t xml:space="preserve">w terminach i pod warunkami określonymi w Zaproszeniu do złożenia oferty. </w:t>
      </w:r>
    </w:p>
    <w:p w14:paraId="694DE90B" w14:textId="77777777" w:rsidR="002D01A3" w:rsidRPr="00040606" w:rsidRDefault="002D01A3" w:rsidP="00AD35E1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pl-PL" w:eastAsia="pl-PL"/>
        </w:rPr>
      </w:pPr>
      <w:r w:rsidRPr="00040606">
        <w:rPr>
          <w:rFonts w:ascii="Times New Roman" w:hAnsi="Times New Roman"/>
          <w:sz w:val="20"/>
          <w:szCs w:val="20"/>
          <w:lang w:val="pl-PL" w:eastAsia="pl-PL"/>
        </w:rPr>
        <w:t>Oświadczamy, że jesteśmy uprawnieni do występowania w obrocie prawnym zgodnie z wymaganiami ustawowymi.</w:t>
      </w:r>
    </w:p>
    <w:p w14:paraId="6CF24401" w14:textId="77777777" w:rsidR="002D01A3" w:rsidRPr="00040606" w:rsidRDefault="002D01A3" w:rsidP="00AD35E1">
      <w:pPr>
        <w:numPr>
          <w:ilvl w:val="0"/>
          <w:numId w:val="2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pl-PL" w:eastAsia="pl-PL"/>
        </w:rPr>
      </w:pPr>
      <w:r w:rsidRPr="00040606">
        <w:rPr>
          <w:rFonts w:ascii="Times New Roman" w:hAnsi="Times New Roman"/>
          <w:sz w:val="20"/>
          <w:szCs w:val="20"/>
          <w:lang w:val="pl-PL" w:eastAsia="pl-PL"/>
        </w:rPr>
        <w:t>Oświadczamy, że nie zalegamy z opłacaniem podatków, opłat oraz składek, na ubezpieczenie zdrowotne lub społeczne.</w:t>
      </w:r>
    </w:p>
    <w:p w14:paraId="2527C19E" w14:textId="77777777" w:rsidR="002D01A3" w:rsidRPr="00040606" w:rsidRDefault="002D01A3" w:rsidP="00AD35E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pl-PL" w:eastAsia="pl-PL"/>
        </w:rPr>
      </w:pPr>
      <w:r w:rsidRPr="00040606">
        <w:rPr>
          <w:rFonts w:ascii="Times New Roman" w:hAnsi="Times New Roman"/>
          <w:sz w:val="20"/>
          <w:szCs w:val="20"/>
          <w:lang w:val="pl-PL" w:eastAsia="pl-PL"/>
        </w:rPr>
        <w:t>Oświadczamy, że zapoznaliśmy się ze szczegółowymi warunkami postępowania zawartymi w zaproszeniu do składnia ofert i że przyjmujemy je bez zastrzeżeń.</w:t>
      </w:r>
    </w:p>
    <w:p w14:paraId="013B8991" w14:textId="77777777" w:rsidR="002D01A3" w:rsidRPr="00040606" w:rsidRDefault="002D01A3" w:rsidP="00AD35E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pl-PL" w:eastAsia="pl-PL"/>
        </w:rPr>
      </w:pPr>
      <w:r w:rsidRPr="00040606">
        <w:rPr>
          <w:rFonts w:ascii="Times New Roman" w:hAnsi="Times New Roman"/>
          <w:sz w:val="20"/>
          <w:szCs w:val="20"/>
          <w:lang w:val="pl-PL" w:eastAsia="pl-PL"/>
        </w:rPr>
        <w:t>Oświadczamy, że jesteśmy związani ofertą do terminu ważności oferty, wskazanego w zaproszeniu do składania ofert i zobowiązujemy się, w razie wybrania naszej oferty, podpisać umowę.</w:t>
      </w:r>
    </w:p>
    <w:p w14:paraId="641937DF" w14:textId="77777777" w:rsidR="002D01A3" w:rsidRPr="00040606" w:rsidRDefault="002D01A3" w:rsidP="00AD35E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pl-PL" w:eastAsia="pl-PL"/>
        </w:rPr>
      </w:pPr>
      <w:r w:rsidRPr="00040606">
        <w:rPr>
          <w:rFonts w:ascii="Times New Roman" w:hAnsi="Times New Roman"/>
          <w:sz w:val="20"/>
          <w:szCs w:val="20"/>
          <w:lang w:val="pl-PL" w:eastAsia="pl-PL"/>
        </w:rPr>
        <w:t>Oświadczamy, że warunki wykonania przedmiotu umowy są nam znane.</w:t>
      </w:r>
    </w:p>
    <w:p w14:paraId="368148B2" w14:textId="77777777" w:rsidR="002D01A3" w:rsidRPr="00040606" w:rsidRDefault="002D01A3" w:rsidP="00AD35E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pl-PL" w:eastAsia="pl-PL"/>
        </w:rPr>
      </w:pPr>
      <w:r w:rsidRPr="00040606">
        <w:rPr>
          <w:rFonts w:ascii="Times New Roman" w:hAnsi="Times New Roman"/>
          <w:sz w:val="20"/>
          <w:szCs w:val="20"/>
          <w:lang w:val="pl-PL" w:eastAsia="pl-PL"/>
        </w:rPr>
        <w:t>Oświadczamy, że zdobyliśmy konieczne informacje dotyczące realizacji zamówienia oraz przygotowania i złożenia oferty.</w:t>
      </w:r>
    </w:p>
    <w:p w14:paraId="18CE9C13" w14:textId="77777777" w:rsidR="002D01A3" w:rsidRPr="00040606" w:rsidRDefault="002D01A3" w:rsidP="00AD35E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pl-PL" w:eastAsia="pl-PL"/>
        </w:rPr>
      </w:pPr>
      <w:r w:rsidRPr="00040606">
        <w:rPr>
          <w:rFonts w:ascii="Times New Roman" w:hAnsi="Times New Roman"/>
          <w:sz w:val="20"/>
          <w:szCs w:val="20"/>
          <w:lang w:val="pl-PL" w:eastAsia="pl-PL"/>
        </w:rPr>
        <w:t>Deklarujemy, że wszystkie oświadczenia i informacje zamieszczone w niniejszym „FORMULARZU OFERTOWYM” są kompletne, prawdziwe i dokładne w każdym szczególe.</w:t>
      </w:r>
    </w:p>
    <w:p w14:paraId="49463C59" w14:textId="77777777" w:rsidR="002D01A3" w:rsidRPr="00040606" w:rsidRDefault="002D01A3" w:rsidP="00AD35E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pl-PL" w:eastAsia="pl-PL"/>
        </w:rPr>
      </w:pPr>
      <w:r w:rsidRPr="00040606">
        <w:rPr>
          <w:rFonts w:ascii="Times New Roman" w:hAnsi="Times New Roman"/>
          <w:sz w:val="20"/>
          <w:szCs w:val="20"/>
          <w:lang w:val="pl-PL" w:eastAsia="pl-PL"/>
        </w:rPr>
        <w:t>Upoważniamy Polkowicką Dolinę Recyklingu Sp. z o. o. 59-100 Polkowice ul. Dąbrowskiego 2 lub jego upoważnionych przedstawicieli do przeprowadzenia wszelkich badań mających na celu sprawdzenie oświadczeń, dokumentów i przedłożonych informacji oraz do wyjaśnienia finansowych i technicznych aspektów tego zgłoszenia; dla tych celów upoważniamy każdą osobę publiczną, bank lub przedsiębiorstwa wymienione w naszym „FORMULARZU OFERTOWYM” do dostarczenia stosownej informacji uznanej przez Polkowicką Dolinę Recyklingu za konieczną i wymaganą w celu sprawdzenia oświadczeń i informacji zawartych w naszej ofercie.</w:t>
      </w:r>
    </w:p>
    <w:p w14:paraId="26860C0F" w14:textId="77777777" w:rsidR="002D01A3" w:rsidRPr="00040606" w:rsidRDefault="002D01A3" w:rsidP="00AD35E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pl-PL" w:eastAsia="pl-PL"/>
        </w:rPr>
      </w:pPr>
      <w:r w:rsidRPr="00040606">
        <w:rPr>
          <w:rFonts w:ascii="Times New Roman" w:hAnsi="Times New Roman"/>
          <w:sz w:val="20"/>
          <w:szCs w:val="20"/>
          <w:lang w:val="pl-PL" w:eastAsia="pl-PL"/>
        </w:rPr>
        <w:t xml:space="preserve">Nazwiska i stanowiska osób, z którymi można się kontaktować w celu uzyskania dalszych informacji, jeżeli będą wymagane, podaję poniżej: </w:t>
      </w:r>
    </w:p>
    <w:p w14:paraId="7F895A3C" w14:textId="77777777" w:rsidR="002D01A3" w:rsidRPr="00040606" w:rsidRDefault="002D01A3" w:rsidP="0013130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40606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5357B83E" w14:textId="77777777" w:rsidR="002D01A3" w:rsidRPr="00040606" w:rsidRDefault="002D01A3" w:rsidP="0013130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040606">
        <w:rPr>
          <w:rFonts w:ascii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</w:t>
      </w:r>
    </w:p>
    <w:p w14:paraId="6743F385" w14:textId="77777777" w:rsidR="002D01A3" w:rsidRPr="00040606" w:rsidRDefault="002D01A3" w:rsidP="0013130B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4950" w:type="dxa"/>
        <w:jc w:val="righ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0"/>
      </w:tblGrid>
      <w:tr w:rsidR="002D01A3" w:rsidRPr="00040606" w14:paraId="61748BCB" w14:textId="77777777" w:rsidTr="000F1FE3">
        <w:trPr>
          <w:tblCellSpacing w:w="0" w:type="dxa"/>
          <w:jc w:val="right"/>
        </w:trPr>
        <w:tc>
          <w:tcPr>
            <w:tcW w:w="4950" w:type="dxa"/>
          </w:tcPr>
          <w:p w14:paraId="34E21CB8" w14:textId="77777777" w:rsidR="002D01A3" w:rsidRPr="00040606" w:rsidRDefault="002D01A3" w:rsidP="0013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040606">
              <w:rPr>
                <w:rFonts w:ascii="Times New Roman" w:hAnsi="Times New Roman"/>
                <w:sz w:val="20"/>
                <w:szCs w:val="20"/>
                <w:lang w:eastAsia="pl-PL"/>
              </w:rPr>
              <w:t>Upełnomocniony</w:t>
            </w:r>
            <w:proofErr w:type="spellEnd"/>
            <w:r w:rsidRPr="0004060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40606">
              <w:rPr>
                <w:rFonts w:ascii="Times New Roman" w:hAnsi="Times New Roman"/>
                <w:sz w:val="20"/>
                <w:szCs w:val="20"/>
                <w:lang w:eastAsia="pl-PL"/>
              </w:rPr>
              <w:t>przedstawiciel</w:t>
            </w:r>
            <w:proofErr w:type="spellEnd"/>
            <w:r w:rsidRPr="0004060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40606">
              <w:rPr>
                <w:rFonts w:ascii="Times New Roman" w:hAnsi="Times New Roman"/>
                <w:sz w:val="20"/>
                <w:szCs w:val="20"/>
                <w:lang w:eastAsia="pl-PL"/>
              </w:rPr>
              <w:t>Przedsiębiorstwa</w:t>
            </w:r>
            <w:proofErr w:type="spellEnd"/>
          </w:p>
        </w:tc>
      </w:tr>
      <w:tr w:rsidR="002D01A3" w:rsidRPr="00040606" w14:paraId="2D5B7C15" w14:textId="77777777" w:rsidTr="000F1FE3">
        <w:trPr>
          <w:tblCellSpacing w:w="0" w:type="dxa"/>
          <w:jc w:val="right"/>
        </w:trPr>
        <w:tc>
          <w:tcPr>
            <w:tcW w:w="4950" w:type="dxa"/>
          </w:tcPr>
          <w:p w14:paraId="2501C6D3" w14:textId="77777777" w:rsidR="002D01A3" w:rsidRPr="00040606" w:rsidRDefault="002D01A3" w:rsidP="00131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293CDD62" w14:textId="77777777" w:rsidR="00DC328F" w:rsidRPr="00040606" w:rsidRDefault="00DC328F" w:rsidP="00131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4F23D97D" w14:textId="5035564E" w:rsidR="00DC328F" w:rsidRPr="00040606" w:rsidRDefault="00DC328F" w:rsidP="00131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D01A3" w:rsidRPr="00040606" w14:paraId="7B42AB19" w14:textId="77777777" w:rsidTr="000F1FE3">
        <w:trPr>
          <w:tblCellSpacing w:w="0" w:type="dxa"/>
          <w:jc w:val="right"/>
        </w:trPr>
        <w:tc>
          <w:tcPr>
            <w:tcW w:w="4950" w:type="dxa"/>
          </w:tcPr>
          <w:p w14:paraId="29B40C25" w14:textId="77777777" w:rsidR="002D01A3" w:rsidRPr="00040606" w:rsidRDefault="002D01A3" w:rsidP="0013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40606">
              <w:rPr>
                <w:rFonts w:ascii="Times New Roman" w:hAnsi="Times New Roman"/>
                <w:sz w:val="20"/>
                <w:szCs w:val="20"/>
                <w:lang w:eastAsia="pl-PL"/>
              </w:rPr>
              <w:t>.......................................</w:t>
            </w:r>
          </w:p>
        </w:tc>
      </w:tr>
      <w:tr w:rsidR="002D01A3" w:rsidRPr="00040606" w14:paraId="013E06EC" w14:textId="77777777" w:rsidTr="000F1FE3">
        <w:trPr>
          <w:tblCellSpacing w:w="0" w:type="dxa"/>
          <w:jc w:val="right"/>
        </w:trPr>
        <w:tc>
          <w:tcPr>
            <w:tcW w:w="4950" w:type="dxa"/>
          </w:tcPr>
          <w:p w14:paraId="47AADF1C" w14:textId="77777777" w:rsidR="002D01A3" w:rsidRPr="00040606" w:rsidRDefault="002D01A3" w:rsidP="0013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40606"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  <w:lang w:eastAsia="pl-PL"/>
              </w:rPr>
              <w:t>(</w:t>
            </w:r>
            <w:proofErr w:type="spellStart"/>
            <w:r w:rsidRPr="00040606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podpis</w:t>
            </w:r>
            <w:proofErr w:type="spellEnd"/>
            <w:r w:rsidRPr="00040606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 xml:space="preserve">, </w:t>
            </w:r>
            <w:proofErr w:type="spellStart"/>
            <w:r w:rsidRPr="00040606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pieczęć</w:t>
            </w:r>
            <w:proofErr w:type="spellEnd"/>
            <w:r w:rsidRPr="00040606"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2D01A3" w:rsidRPr="00040606" w14:paraId="5D2BE10A" w14:textId="77777777" w:rsidTr="000F1FE3">
        <w:trPr>
          <w:trHeight w:val="270"/>
          <w:tblCellSpacing w:w="0" w:type="dxa"/>
          <w:jc w:val="right"/>
        </w:trPr>
        <w:tc>
          <w:tcPr>
            <w:tcW w:w="4950" w:type="dxa"/>
          </w:tcPr>
          <w:p w14:paraId="439C45BB" w14:textId="77777777" w:rsidR="002D01A3" w:rsidRPr="00040606" w:rsidRDefault="002D01A3" w:rsidP="0013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40606">
              <w:rPr>
                <w:rFonts w:ascii="Times New Roman" w:hAnsi="Times New Roman"/>
                <w:sz w:val="20"/>
                <w:szCs w:val="20"/>
                <w:lang w:eastAsia="pl-PL"/>
              </w:rPr>
              <w:t>Data: .....................................</w:t>
            </w:r>
          </w:p>
        </w:tc>
      </w:tr>
    </w:tbl>
    <w:p w14:paraId="77651439" w14:textId="77777777" w:rsidR="002D01A3" w:rsidRPr="00040606" w:rsidRDefault="002D01A3" w:rsidP="0013130B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7BC5B581" w14:textId="77777777" w:rsidR="002D01A3" w:rsidRPr="00040606" w:rsidRDefault="002D01A3" w:rsidP="0013130B">
      <w:pPr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14:paraId="6AD11E28" w14:textId="77777777" w:rsidR="002D01A3" w:rsidRPr="00040606" w:rsidRDefault="002D01A3" w:rsidP="0013130B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pl-PL"/>
        </w:rPr>
      </w:pPr>
      <w:r w:rsidRPr="00040606">
        <w:rPr>
          <w:rFonts w:ascii="Times New Roman" w:hAnsi="Times New Roman"/>
          <w:b/>
          <w:bCs/>
          <w:sz w:val="20"/>
          <w:szCs w:val="20"/>
          <w:lang w:eastAsia="pl-PL"/>
        </w:rPr>
        <w:br w:type="page"/>
      </w:r>
      <w:r w:rsidRPr="00040606">
        <w:rPr>
          <w:rFonts w:ascii="Times New Roman" w:hAnsi="Times New Roman"/>
          <w:b/>
          <w:bCs/>
          <w:sz w:val="20"/>
          <w:szCs w:val="20"/>
          <w:lang w:eastAsia="pl-PL"/>
        </w:rPr>
        <w:lastRenderedPageBreak/>
        <w:t>ZAŁĄCZNIK Nr 3</w:t>
      </w:r>
    </w:p>
    <w:tbl>
      <w:tblPr>
        <w:tblW w:w="5000" w:type="pct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6"/>
        <w:gridCol w:w="2343"/>
        <w:gridCol w:w="991"/>
      </w:tblGrid>
      <w:tr w:rsidR="002D01A3" w:rsidRPr="00040606" w14:paraId="2107AA1A" w14:textId="77777777" w:rsidTr="000F1FE3">
        <w:trPr>
          <w:tblCellSpacing w:w="0" w:type="dxa"/>
        </w:trPr>
        <w:tc>
          <w:tcPr>
            <w:tcW w:w="3150" w:type="pct"/>
            <w:vMerge w:val="restart"/>
            <w:tcBorders>
              <w:top w:val="outset" w:sz="6" w:space="0" w:color="000001"/>
              <w:right w:val="outset" w:sz="6" w:space="0" w:color="000001"/>
            </w:tcBorders>
          </w:tcPr>
          <w:p w14:paraId="737ECDF4" w14:textId="77777777" w:rsidR="002D01A3" w:rsidRPr="00040606" w:rsidRDefault="002D01A3" w:rsidP="00131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62AFF95B" w14:textId="77777777" w:rsidR="002D01A3" w:rsidRPr="00040606" w:rsidRDefault="002D01A3" w:rsidP="00131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13FE11AC" w14:textId="77777777" w:rsidR="002D01A3" w:rsidRPr="00040606" w:rsidRDefault="002D01A3" w:rsidP="00131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50" w:type="pct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14F89F65" w14:textId="77777777" w:rsidR="002D01A3" w:rsidRPr="00040606" w:rsidRDefault="002D01A3" w:rsidP="0013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40606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FORMULARZ OFERTOWY</w:t>
            </w:r>
          </w:p>
        </w:tc>
      </w:tr>
      <w:tr w:rsidR="002D01A3" w:rsidRPr="00040606" w14:paraId="4306C932" w14:textId="77777777" w:rsidTr="000F1FE3">
        <w:trPr>
          <w:tblCellSpacing w:w="0" w:type="dxa"/>
        </w:trPr>
        <w:tc>
          <w:tcPr>
            <w:tcW w:w="3150" w:type="pct"/>
            <w:vMerge/>
            <w:tcBorders>
              <w:right w:val="outset" w:sz="6" w:space="0" w:color="000001"/>
            </w:tcBorders>
          </w:tcPr>
          <w:p w14:paraId="3E157B11" w14:textId="77777777" w:rsidR="002D01A3" w:rsidRPr="00040606" w:rsidRDefault="002D01A3" w:rsidP="00131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91F09ED" w14:textId="77777777" w:rsidR="002D01A3" w:rsidRPr="00040606" w:rsidRDefault="002D01A3" w:rsidP="0013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040606">
              <w:rPr>
                <w:rFonts w:ascii="Times New Roman" w:hAnsi="Times New Roman"/>
                <w:sz w:val="20"/>
                <w:szCs w:val="20"/>
                <w:lang w:eastAsia="pl-PL"/>
              </w:rPr>
              <w:t>strona</w:t>
            </w:r>
            <w:proofErr w:type="spellEnd"/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16CC9F45" w14:textId="77777777" w:rsidR="002D01A3" w:rsidRPr="00040606" w:rsidRDefault="002D01A3" w:rsidP="00131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D01A3" w:rsidRPr="00040606" w14:paraId="14071EA6" w14:textId="77777777" w:rsidTr="000F1FE3">
        <w:trPr>
          <w:trHeight w:val="330"/>
          <w:tblCellSpacing w:w="0" w:type="dxa"/>
        </w:trPr>
        <w:tc>
          <w:tcPr>
            <w:tcW w:w="3150" w:type="pct"/>
            <w:vMerge/>
            <w:tcBorders>
              <w:bottom w:val="outset" w:sz="6" w:space="0" w:color="000001"/>
              <w:right w:val="outset" w:sz="6" w:space="0" w:color="000001"/>
            </w:tcBorders>
          </w:tcPr>
          <w:p w14:paraId="766166AA" w14:textId="77777777" w:rsidR="002D01A3" w:rsidRPr="00040606" w:rsidRDefault="002D01A3" w:rsidP="00131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1AC905B" w14:textId="77777777" w:rsidR="002D01A3" w:rsidRPr="00040606" w:rsidRDefault="002D01A3" w:rsidP="001313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4060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 </w:t>
            </w:r>
            <w:proofErr w:type="spellStart"/>
            <w:r w:rsidRPr="00040606">
              <w:rPr>
                <w:rFonts w:ascii="Times New Roman" w:hAnsi="Times New Roman"/>
                <w:sz w:val="20"/>
                <w:szCs w:val="20"/>
                <w:lang w:eastAsia="pl-PL"/>
              </w:rPr>
              <w:t>ogólnej</w:t>
            </w:r>
            <w:proofErr w:type="spellEnd"/>
            <w:r w:rsidRPr="0004060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40606">
              <w:rPr>
                <w:rFonts w:ascii="Times New Roman" w:hAnsi="Times New Roman"/>
                <w:sz w:val="20"/>
                <w:szCs w:val="20"/>
                <w:lang w:eastAsia="pl-PL"/>
              </w:rPr>
              <w:t>liczby</w:t>
            </w:r>
            <w:proofErr w:type="spellEnd"/>
            <w:r w:rsidRPr="00040606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040606">
              <w:rPr>
                <w:rFonts w:ascii="Times New Roman" w:hAnsi="Times New Roman"/>
                <w:sz w:val="20"/>
                <w:szCs w:val="20"/>
                <w:lang w:eastAsia="pl-PL"/>
              </w:rPr>
              <w:t>stron</w:t>
            </w:r>
            <w:proofErr w:type="spellEnd"/>
          </w:p>
        </w:tc>
        <w:tc>
          <w:tcPr>
            <w:tcW w:w="550" w:type="pct"/>
            <w:tcBorders>
              <w:top w:val="outset" w:sz="6" w:space="0" w:color="000001"/>
              <w:left w:val="outset" w:sz="6" w:space="0" w:color="000001"/>
              <w:bottom w:val="outset" w:sz="6" w:space="0" w:color="000001"/>
            </w:tcBorders>
          </w:tcPr>
          <w:p w14:paraId="242AABA2" w14:textId="77777777" w:rsidR="002D01A3" w:rsidRPr="00040606" w:rsidRDefault="002D01A3" w:rsidP="001313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02F9401" w14:textId="77777777" w:rsidR="002D01A3" w:rsidRPr="00040606" w:rsidRDefault="002D01A3" w:rsidP="0013130B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040606">
        <w:rPr>
          <w:rFonts w:ascii="Times New Roman" w:hAnsi="Times New Roman"/>
          <w:sz w:val="20"/>
          <w:szCs w:val="20"/>
          <w:lang w:eastAsia="pl-PL"/>
        </w:rPr>
        <w:t xml:space="preserve">                              (</w:t>
      </w:r>
      <w:proofErr w:type="spellStart"/>
      <w:r w:rsidRPr="00040606">
        <w:rPr>
          <w:rFonts w:ascii="Times New Roman" w:hAnsi="Times New Roman"/>
          <w:i/>
          <w:iCs/>
          <w:sz w:val="20"/>
          <w:szCs w:val="20"/>
          <w:lang w:eastAsia="pl-PL"/>
        </w:rPr>
        <w:t>pieczęć</w:t>
      </w:r>
      <w:proofErr w:type="spellEnd"/>
      <w:r w:rsidRPr="00040606">
        <w:rPr>
          <w:rFonts w:ascii="Times New Roman" w:hAnsi="Times New Roman"/>
          <w:i/>
          <w:iCs/>
          <w:sz w:val="20"/>
          <w:szCs w:val="20"/>
          <w:lang w:eastAsia="pl-PL"/>
        </w:rPr>
        <w:t xml:space="preserve"> </w:t>
      </w:r>
      <w:proofErr w:type="spellStart"/>
      <w:r w:rsidRPr="00040606">
        <w:rPr>
          <w:rFonts w:ascii="Times New Roman" w:hAnsi="Times New Roman"/>
          <w:i/>
          <w:iCs/>
          <w:sz w:val="20"/>
          <w:szCs w:val="20"/>
          <w:lang w:eastAsia="pl-PL"/>
        </w:rPr>
        <w:t>Wykonawcy</w:t>
      </w:r>
      <w:proofErr w:type="spellEnd"/>
      <w:r w:rsidRPr="00040606">
        <w:rPr>
          <w:rFonts w:ascii="Times New Roman" w:hAnsi="Times New Roman"/>
          <w:i/>
          <w:iCs/>
          <w:sz w:val="20"/>
          <w:szCs w:val="20"/>
          <w:lang w:eastAsia="pl-PL"/>
        </w:rPr>
        <w:t>)</w:t>
      </w:r>
    </w:p>
    <w:p w14:paraId="6C4DD210" w14:textId="77777777" w:rsidR="002D01A3" w:rsidRPr="00040606" w:rsidRDefault="002D01A3" w:rsidP="0013130B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</w:pPr>
      <w:r w:rsidRPr="00040606">
        <w:rPr>
          <w:rFonts w:ascii="Times New Roman" w:hAnsi="Times New Roman"/>
          <w:b/>
          <w:bCs/>
          <w:i/>
          <w:iCs/>
          <w:sz w:val="20"/>
          <w:szCs w:val="20"/>
          <w:lang w:eastAsia="pl-PL"/>
        </w:rPr>
        <w:t>„CENA OFERTY”</w:t>
      </w:r>
    </w:p>
    <w:p w14:paraId="008098A4" w14:textId="77777777" w:rsidR="002D01A3" w:rsidRPr="00040606" w:rsidRDefault="002D01A3" w:rsidP="0013130B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i/>
          <w:sz w:val="20"/>
          <w:szCs w:val="20"/>
        </w:rPr>
      </w:pPr>
    </w:p>
    <w:p w14:paraId="606C838C" w14:textId="77777777" w:rsidR="002D01A3" w:rsidRPr="00040606" w:rsidRDefault="002D01A3" w:rsidP="0082269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pl-PL" w:eastAsia="ar-SA"/>
        </w:rPr>
      </w:pPr>
      <w:r w:rsidRPr="00040606">
        <w:rPr>
          <w:rFonts w:ascii="Times New Roman" w:hAnsi="Times New Roman"/>
          <w:sz w:val="20"/>
          <w:szCs w:val="20"/>
          <w:lang w:val="pl-PL"/>
        </w:rPr>
        <w:t xml:space="preserve">Oferujemy wykonanie przedmiotu zamówienia w postępowaniu prowadzonym w trybie zapytania ofertowego na zadanie pn.: </w:t>
      </w:r>
      <w:r w:rsidR="008D393C" w:rsidRPr="00040606">
        <w:rPr>
          <w:rFonts w:ascii="Times New Roman" w:hAnsi="Times New Roman"/>
          <w:b/>
          <w:bCs/>
          <w:sz w:val="20"/>
          <w:szCs w:val="20"/>
          <w:lang w:val="pl-PL"/>
        </w:rPr>
        <w:t xml:space="preserve">„Świadczenie usług telefonii komórkowej przez okres 24 miesięcy wraz z zakupem nowych telefonów komórkowych.” </w:t>
      </w:r>
      <w:r w:rsidRPr="00040606">
        <w:rPr>
          <w:rFonts w:ascii="Times New Roman" w:hAnsi="Times New Roman"/>
          <w:b/>
          <w:sz w:val="20"/>
          <w:szCs w:val="20"/>
          <w:lang w:val="pl-PL"/>
        </w:rPr>
        <w:t xml:space="preserve"> </w:t>
      </w:r>
      <w:r w:rsidRPr="00040606">
        <w:rPr>
          <w:rFonts w:ascii="Times New Roman" w:hAnsi="Times New Roman"/>
          <w:sz w:val="20"/>
          <w:szCs w:val="20"/>
          <w:lang w:val="pl-PL"/>
        </w:rPr>
        <w:t>za:</w:t>
      </w:r>
    </w:p>
    <w:p w14:paraId="3DFF8600" w14:textId="77777777" w:rsidR="00F367CA" w:rsidRPr="00040606" w:rsidRDefault="00F367CA" w:rsidP="00131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val="pl-PL" w:eastAsia="pl-PL"/>
        </w:rPr>
      </w:pPr>
      <w:r w:rsidRPr="00040606">
        <w:rPr>
          <w:rFonts w:ascii="Times New Roman" w:hAnsi="Times New Roman"/>
          <w:b/>
          <w:color w:val="000000"/>
          <w:sz w:val="20"/>
          <w:szCs w:val="20"/>
          <w:lang w:val="pl-PL" w:eastAsia="pl-PL"/>
        </w:rPr>
        <w:t>Telefon</w:t>
      </w:r>
    </w:p>
    <w:tbl>
      <w:tblPr>
        <w:tblW w:w="796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411"/>
        <w:gridCol w:w="567"/>
        <w:gridCol w:w="1417"/>
        <w:gridCol w:w="992"/>
        <w:gridCol w:w="1560"/>
        <w:gridCol w:w="6"/>
        <w:gridCol w:w="1559"/>
      </w:tblGrid>
      <w:tr w:rsidR="00C01E7D" w:rsidRPr="00040606" w14:paraId="52AD9E26" w14:textId="77777777" w:rsidTr="00C01E7D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81C6" w14:textId="77777777" w:rsidR="00C01E7D" w:rsidRPr="00040606" w:rsidRDefault="00C0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040606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33F41" w14:textId="77777777" w:rsidR="00C01E7D" w:rsidRPr="00040606" w:rsidRDefault="00C0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040606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>Wyróżnienie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E6E8A" w14:textId="77777777" w:rsidR="00C01E7D" w:rsidRPr="00040606" w:rsidRDefault="00C0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040606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Ilość </w:t>
            </w:r>
          </w:p>
          <w:p w14:paraId="29337A61" w14:textId="77777777" w:rsidR="00C01E7D" w:rsidRPr="00040606" w:rsidRDefault="00C0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040606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>[szt.]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A9156" w14:textId="77777777" w:rsidR="00C01E7D" w:rsidRPr="00040606" w:rsidRDefault="00C0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040606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>Wartość netto za 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66FA0" w14:textId="77777777" w:rsidR="00C01E7D" w:rsidRPr="00040606" w:rsidRDefault="00C0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040606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Podatek </w:t>
            </w:r>
          </w:p>
          <w:p w14:paraId="40852FBB" w14:textId="77777777" w:rsidR="00C01E7D" w:rsidRPr="00040606" w:rsidRDefault="00C0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040606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>VAT (23%)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F445" w14:textId="77777777" w:rsidR="00C01E7D" w:rsidRPr="00040606" w:rsidRDefault="00C0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040606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Wartość brutto   za szt. 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E505" w14:textId="77777777" w:rsidR="00C01E7D" w:rsidRPr="00040606" w:rsidRDefault="00C0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040606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>Wartość brutto ogółem</w:t>
            </w:r>
          </w:p>
        </w:tc>
      </w:tr>
      <w:tr w:rsidR="00C01E7D" w:rsidRPr="00040606" w14:paraId="587C145F" w14:textId="77777777" w:rsidTr="00C01E7D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8ED85" w14:textId="77777777" w:rsidR="00C01E7D" w:rsidRPr="00040606" w:rsidRDefault="00C01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040606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CFFBA" w14:textId="77777777" w:rsidR="00C01E7D" w:rsidRPr="00040606" w:rsidRDefault="00C0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040606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>Grupa 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B586F" w14:textId="77777777" w:rsidR="00C01E7D" w:rsidRPr="00040606" w:rsidRDefault="00C01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040606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A0AC" w14:textId="77777777" w:rsidR="00C01E7D" w:rsidRPr="00040606" w:rsidRDefault="00C01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CB42F" w14:textId="77777777" w:rsidR="00C01E7D" w:rsidRPr="00040606" w:rsidRDefault="00C01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56C7" w14:textId="77777777" w:rsidR="00C01E7D" w:rsidRPr="00040606" w:rsidRDefault="00C01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2D2C1" w14:textId="77777777" w:rsidR="00C01E7D" w:rsidRPr="00040606" w:rsidRDefault="00C01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C01E7D" w:rsidRPr="00040606" w14:paraId="7D647A51" w14:textId="77777777" w:rsidTr="00C01E7D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66DAF" w14:textId="77777777" w:rsidR="00C01E7D" w:rsidRPr="00040606" w:rsidRDefault="00C01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040606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A9EFF" w14:textId="77777777" w:rsidR="00C01E7D" w:rsidRPr="00040606" w:rsidRDefault="00C0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040606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>Grupa 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A754" w14:textId="2CA673E0" w:rsidR="00C01E7D" w:rsidRPr="00040606" w:rsidRDefault="00DC32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040606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A23C0" w14:textId="77777777" w:rsidR="00C01E7D" w:rsidRPr="00040606" w:rsidRDefault="00C01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A353F" w14:textId="77777777" w:rsidR="00C01E7D" w:rsidRPr="00040606" w:rsidRDefault="00C01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98A14" w14:textId="77777777" w:rsidR="00C01E7D" w:rsidRPr="00040606" w:rsidRDefault="00C01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2F316" w14:textId="77777777" w:rsidR="00C01E7D" w:rsidRPr="00040606" w:rsidRDefault="00C01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DC328F" w:rsidRPr="00040606" w14:paraId="0C8F2C14" w14:textId="77777777" w:rsidTr="00C01E7D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34B8F" w14:textId="0455866C" w:rsidR="00DC328F" w:rsidRPr="00040606" w:rsidRDefault="000003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040606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69374" w14:textId="55348D0C" w:rsidR="00DC328F" w:rsidRPr="00040606" w:rsidRDefault="00DC3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040606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>Grupa II</w:t>
            </w:r>
            <w:r w:rsidR="00317291" w:rsidRPr="00040606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 (telefon nie objęty abonamentem)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38F33" w14:textId="08B81DB0" w:rsidR="00DC328F" w:rsidRPr="00040606" w:rsidRDefault="00DC32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040606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96AFF" w14:textId="77777777" w:rsidR="00DC328F" w:rsidRPr="00040606" w:rsidRDefault="00DC32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9FD0" w14:textId="77777777" w:rsidR="00DC328F" w:rsidRPr="00040606" w:rsidRDefault="00DC32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1CCF9" w14:textId="77777777" w:rsidR="00DC328F" w:rsidRPr="00040606" w:rsidRDefault="00DC32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14133" w14:textId="77777777" w:rsidR="00DC328F" w:rsidRPr="00040606" w:rsidRDefault="00DC32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C01E7D" w:rsidRPr="00040606" w14:paraId="3E8F024D" w14:textId="77777777" w:rsidTr="00C01E7D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561C6" w14:textId="41DC3816" w:rsidR="00C01E7D" w:rsidRPr="00040606" w:rsidRDefault="000003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040606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4B595" w14:textId="77777777" w:rsidR="00C01E7D" w:rsidRPr="00040606" w:rsidRDefault="00C01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040606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>Grupa III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E800" w14:textId="00B8905B" w:rsidR="00C01E7D" w:rsidRPr="00040606" w:rsidRDefault="00DC32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040606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1DCA" w14:textId="77777777" w:rsidR="00C01E7D" w:rsidRPr="00040606" w:rsidRDefault="00C01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6CDC3" w14:textId="77777777" w:rsidR="00C01E7D" w:rsidRPr="00040606" w:rsidRDefault="00C01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08396" w14:textId="77777777" w:rsidR="00C01E7D" w:rsidRPr="00040606" w:rsidRDefault="00C01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F1DB" w14:textId="77777777" w:rsidR="00C01E7D" w:rsidRPr="00040606" w:rsidRDefault="00C01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F367CA" w:rsidRPr="00040606" w14:paraId="572243A8" w14:textId="77777777" w:rsidTr="00C01E7D">
        <w:trPr>
          <w:trHeight w:val="290"/>
        </w:trPr>
        <w:tc>
          <w:tcPr>
            <w:tcW w:w="640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8101B" w14:textId="77777777" w:rsidR="00F367CA" w:rsidRPr="00040606" w:rsidRDefault="00F367CA" w:rsidP="00F367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pl-PL" w:eastAsia="pl-PL"/>
              </w:rPr>
            </w:pPr>
            <w:r w:rsidRPr="00040606">
              <w:rPr>
                <w:rFonts w:ascii="Times New Roman" w:hAnsi="Times New Roman"/>
                <w:b/>
                <w:color w:val="000000"/>
                <w:sz w:val="20"/>
                <w:szCs w:val="20"/>
                <w:lang w:val="pl-PL" w:eastAsia="pl-PL"/>
              </w:rPr>
              <w:t>RAZEM:</w:t>
            </w:r>
          </w:p>
          <w:p w14:paraId="406E8B8A" w14:textId="77777777" w:rsidR="00F367CA" w:rsidRPr="00040606" w:rsidRDefault="00F367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BFBA8" w14:textId="77777777" w:rsidR="00F367CA" w:rsidRPr="00040606" w:rsidRDefault="00F367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14:paraId="588A65F6" w14:textId="77777777" w:rsidR="00C37104" w:rsidRPr="00040606" w:rsidRDefault="00C37104" w:rsidP="0036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0"/>
          <w:szCs w:val="20"/>
          <w:lang w:val="pl-PL" w:eastAsia="pl-PL"/>
        </w:rPr>
      </w:pPr>
    </w:p>
    <w:p w14:paraId="507677B7" w14:textId="77777777" w:rsidR="00921163" w:rsidRPr="00040606" w:rsidRDefault="00921163" w:rsidP="0036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0"/>
          <w:szCs w:val="20"/>
          <w:lang w:val="pl-PL" w:eastAsia="pl-PL"/>
        </w:rPr>
      </w:pPr>
      <w:r w:rsidRPr="00040606">
        <w:rPr>
          <w:rFonts w:ascii="Times New Roman" w:hAnsi="Times New Roman"/>
          <w:b/>
          <w:bCs/>
          <w:iCs/>
          <w:color w:val="000000"/>
          <w:sz w:val="20"/>
          <w:szCs w:val="20"/>
          <w:lang w:val="pl-PL" w:eastAsia="pl-PL"/>
        </w:rPr>
        <w:t>Wartość oferty brutto ogółem:…………………………</w:t>
      </w:r>
      <w:r w:rsidR="001C5069" w:rsidRPr="00040606">
        <w:rPr>
          <w:rFonts w:ascii="Times New Roman" w:hAnsi="Times New Roman"/>
          <w:b/>
          <w:bCs/>
          <w:iCs/>
          <w:color w:val="000000"/>
          <w:sz w:val="20"/>
          <w:szCs w:val="20"/>
          <w:lang w:val="pl-PL" w:eastAsia="pl-PL"/>
        </w:rPr>
        <w:t xml:space="preserve"> zł</w:t>
      </w:r>
    </w:p>
    <w:p w14:paraId="6BDB9027" w14:textId="77777777" w:rsidR="00921163" w:rsidRPr="00040606" w:rsidRDefault="00921163" w:rsidP="0036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0"/>
          <w:szCs w:val="20"/>
          <w:lang w:val="pl-PL" w:eastAsia="pl-PL"/>
        </w:rPr>
      </w:pPr>
      <w:r w:rsidRPr="00040606">
        <w:rPr>
          <w:rFonts w:ascii="Times New Roman" w:hAnsi="Times New Roman"/>
          <w:bCs/>
          <w:iCs/>
          <w:color w:val="000000"/>
          <w:sz w:val="20"/>
          <w:szCs w:val="20"/>
          <w:lang w:val="pl-PL" w:eastAsia="pl-PL"/>
        </w:rPr>
        <w:t>(słownie:……………………………………………………………………………………</w:t>
      </w:r>
      <w:r w:rsidR="0082269F" w:rsidRPr="00040606">
        <w:rPr>
          <w:rFonts w:ascii="Times New Roman" w:hAnsi="Times New Roman"/>
          <w:bCs/>
          <w:iCs/>
          <w:color w:val="000000"/>
          <w:sz w:val="20"/>
          <w:szCs w:val="20"/>
          <w:lang w:val="pl-PL" w:eastAsia="pl-PL"/>
        </w:rPr>
        <w:t>.)</w:t>
      </w:r>
    </w:p>
    <w:p w14:paraId="61361EDA" w14:textId="77777777" w:rsidR="00921163" w:rsidRPr="00040606" w:rsidRDefault="00921163" w:rsidP="0036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0"/>
          <w:szCs w:val="20"/>
          <w:lang w:val="pl-PL" w:eastAsia="pl-PL"/>
        </w:rPr>
      </w:pPr>
      <w:r w:rsidRPr="00040606">
        <w:rPr>
          <w:rFonts w:ascii="Times New Roman" w:hAnsi="Times New Roman"/>
          <w:b/>
          <w:bCs/>
          <w:iCs/>
          <w:color w:val="000000"/>
          <w:sz w:val="20"/>
          <w:szCs w:val="20"/>
          <w:lang w:val="pl-PL" w:eastAsia="pl-PL"/>
        </w:rPr>
        <w:t>Podatek VAT (23%):………………………….</w:t>
      </w:r>
      <w:r w:rsidR="001C5069" w:rsidRPr="00040606">
        <w:rPr>
          <w:rFonts w:ascii="Times New Roman" w:hAnsi="Times New Roman"/>
          <w:b/>
          <w:bCs/>
          <w:iCs/>
          <w:color w:val="000000"/>
          <w:sz w:val="20"/>
          <w:szCs w:val="20"/>
          <w:lang w:val="pl-PL" w:eastAsia="pl-PL"/>
        </w:rPr>
        <w:t xml:space="preserve"> zł</w:t>
      </w:r>
    </w:p>
    <w:p w14:paraId="744A869B" w14:textId="77777777" w:rsidR="00921163" w:rsidRPr="00040606" w:rsidRDefault="00921163" w:rsidP="0036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0"/>
          <w:szCs w:val="20"/>
          <w:lang w:val="pl-PL" w:eastAsia="pl-PL"/>
        </w:rPr>
      </w:pPr>
      <w:r w:rsidRPr="00040606">
        <w:rPr>
          <w:rFonts w:ascii="Times New Roman" w:hAnsi="Times New Roman"/>
          <w:bCs/>
          <w:iCs/>
          <w:color w:val="000000"/>
          <w:sz w:val="20"/>
          <w:szCs w:val="20"/>
          <w:lang w:val="pl-PL" w:eastAsia="pl-PL"/>
        </w:rPr>
        <w:t>(słownie:…………………………………………………………………………………….)</w:t>
      </w:r>
    </w:p>
    <w:p w14:paraId="6A1ADA59" w14:textId="77777777" w:rsidR="00921163" w:rsidRPr="00040606" w:rsidRDefault="00921163" w:rsidP="0036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0"/>
          <w:szCs w:val="20"/>
          <w:lang w:val="pl-PL" w:eastAsia="pl-PL"/>
        </w:rPr>
      </w:pPr>
      <w:r w:rsidRPr="00040606">
        <w:rPr>
          <w:rFonts w:ascii="Times New Roman" w:hAnsi="Times New Roman"/>
          <w:b/>
          <w:bCs/>
          <w:iCs/>
          <w:color w:val="000000"/>
          <w:sz w:val="20"/>
          <w:szCs w:val="20"/>
          <w:lang w:val="pl-PL" w:eastAsia="pl-PL"/>
        </w:rPr>
        <w:t>Wartość oferty netto ogółem:…………………………...</w:t>
      </w:r>
      <w:r w:rsidR="001C5069" w:rsidRPr="00040606">
        <w:rPr>
          <w:rFonts w:ascii="Times New Roman" w:hAnsi="Times New Roman"/>
          <w:b/>
          <w:bCs/>
          <w:iCs/>
          <w:color w:val="000000"/>
          <w:sz w:val="20"/>
          <w:szCs w:val="20"/>
          <w:lang w:val="pl-PL" w:eastAsia="pl-PL"/>
        </w:rPr>
        <w:t xml:space="preserve"> zł</w:t>
      </w:r>
    </w:p>
    <w:p w14:paraId="233773DB" w14:textId="77777777" w:rsidR="001C5069" w:rsidRPr="00040606" w:rsidRDefault="001C5069" w:rsidP="0036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0"/>
          <w:szCs w:val="20"/>
          <w:lang w:val="pl-PL" w:eastAsia="pl-PL"/>
        </w:rPr>
      </w:pPr>
      <w:r w:rsidRPr="00040606">
        <w:rPr>
          <w:rFonts w:ascii="Times New Roman" w:hAnsi="Times New Roman"/>
          <w:bCs/>
          <w:iCs/>
          <w:color w:val="000000"/>
          <w:sz w:val="20"/>
          <w:szCs w:val="20"/>
          <w:lang w:val="pl-PL" w:eastAsia="pl-PL"/>
        </w:rPr>
        <w:t>(słownie:…………………………………………………………………………………….)</w:t>
      </w:r>
    </w:p>
    <w:p w14:paraId="21646523" w14:textId="77777777" w:rsidR="0052053F" w:rsidRPr="00040606" w:rsidRDefault="0052053F" w:rsidP="0036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0"/>
          <w:szCs w:val="20"/>
          <w:lang w:val="pl-PL" w:eastAsia="pl-PL"/>
        </w:rPr>
      </w:pPr>
    </w:p>
    <w:p w14:paraId="2388BB9F" w14:textId="77777777" w:rsidR="00F367CA" w:rsidRPr="00040606" w:rsidRDefault="0082269F" w:rsidP="0036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0"/>
          <w:szCs w:val="20"/>
          <w:lang w:val="pl-PL" w:eastAsia="pl-PL"/>
        </w:rPr>
      </w:pPr>
      <w:r w:rsidRPr="00040606">
        <w:rPr>
          <w:rFonts w:ascii="Times New Roman" w:hAnsi="Times New Roman"/>
          <w:b/>
          <w:bCs/>
          <w:iCs/>
          <w:color w:val="000000"/>
          <w:sz w:val="20"/>
          <w:szCs w:val="20"/>
          <w:lang w:val="pl-PL" w:eastAsia="pl-PL"/>
        </w:rPr>
        <w:t>Abonament</w:t>
      </w:r>
    </w:p>
    <w:tbl>
      <w:tblPr>
        <w:tblW w:w="95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411"/>
        <w:gridCol w:w="567"/>
        <w:gridCol w:w="1417"/>
        <w:gridCol w:w="992"/>
        <w:gridCol w:w="1560"/>
        <w:gridCol w:w="1565"/>
        <w:gridCol w:w="1565"/>
      </w:tblGrid>
      <w:tr w:rsidR="00C01E7D" w:rsidRPr="00040606" w14:paraId="1B9C82C4" w14:textId="77777777" w:rsidTr="00C01E7D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27650" w14:textId="77777777" w:rsidR="00C01E7D" w:rsidRPr="00040606" w:rsidRDefault="00C01E7D" w:rsidP="0052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040606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1B3B4" w14:textId="77777777" w:rsidR="00C01E7D" w:rsidRPr="00040606" w:rsidRDefault="00C01E7D" w:rsidP="0052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040606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>Wyróżnienie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D5A9" w14:textId="77777777" w:rsidR="00C01E7D" w:rsidRPr="00040606" w:rsidRDefault="00C01E7D" w:rsidP="0052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040606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Ilość </w:t>
            </w:r>
          </w:p>
          <w:p w14:paraId="23FC82FF" w14:textId="77777777" w:rsidR="00C01E7D" w:rsidRPr="00040606" w:rsidRDefault="00C01E7D" w:rsidP="0052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040606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>[szt.]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38DF" w14:textId="77777777" w:rsidR="00C01E7D" w:rsidRPr="00040606" w:rsidRDefault="00C01E7D" w:rsidP="0052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040606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>Wartość netto</w:t>
            </w:r>
          </w:p>
          <w:p w14:paraId="39A47A62" w14:textId="77777777" w:rsidR="00C01E7D" w:rsidRPr="00040606" w:rsidRDefault="00C01E7D" w:rsidP="0052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040606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>zł/ m-c za 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E45B" w14:textId="77777777" w:rsidR="00C01E7D" w:rsidRPr="00040606" w:rsidRDefault="00C01E7D" w:rsidP="0052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040606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Podatek </w:t>
            </w:r>
          </w:p>
          <w:p w14:paraId="42006055" w14:textId="77777777" w:rsidR="00C01E7D" w:rsidRPr="00040606" w:rsidRDefault="00C01E7D" w:rsidP="0052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040606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>VAT (23%)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7EAA" w14:textId="77777777" w:rsidR="00C01E7D" w:rsidRPr="00040606" w:rsidRDefault="00C01E7D" w:rsidP="0052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040606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Wartość brutto zł/m-c </w:t>
            </w:r>
            <w:r w:rsidR="00523C66" w:rsidRPr="00040606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040606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 xml:space="preserve">za szt. 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3F4CE" w14:textId="77777777" w:rsidR="00C01E7D" w:rsidRPr="00040606" w:rsidRDefault="00C01E7D" w:rsidP="0052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040606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>Wartość brutto ogółem zł/m-c</w:t>
            </w: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373C0" w14:textId="77777777" w:rsidR="00C01E7D" w:rsidRPr="00040606" w:rsidRDefault="00C01E7D" w:rsidP="0052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040606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>Wartość brutto za okres 24 m-</w:t>
            </w:r>
            <w:proofErr w:type="spellStart"/>
            <w:r w:rsidRPr="00040606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>cy</w:t>
            </w:r>
            <w:proofErr w:type="spellEnd"/>
          </w:p>
        </w:tc>
      </w:tr>
      <w:tr w:rsidR="00C01E7D" w:rsidRPr="00040606" w14:paraId="184F0FBC" w14:textId="77777777" w:rsidTr="00C01E7D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6E3B" w14:textId="035AB285" w:rsidR="00C01E7D" w:rsidRPr="00040606" w:rsidRDefault="00434192" w:rsidP="00523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040606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A9B36" w14:textId="073A24C9" w:rsidR="00C01E7D" w:rsidRPr="00040606" w:rsidRDefault="00C01E7D" w:rsidP="0052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040606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>Grupa 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12EED" w14:textId="4CA6AA31" w:rsidR="00C01E7D" w:rsidRPr="00040606" w:rsidRDefault="00434192" w:rsidP="00523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040606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F870" w14:textId="77777777" w:rsidR="00C01E7D" w:rsidRPr="00040606" w:rsidRDefault="00C01E7D" w:rsidP="00523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4BF52" w14:textId="77777777" w:rsidR="00C01E7D" w:rsidRPr="00040606" w:rsidRDefault="00C01E7D" w:rsidP="00523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9683" w14:textId="77777777" w:rsidR="00C01E7D" w:rsidRPr="00040606" w:rsidRDefault="00C01E7D" w:rsidP="00523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704BF" w14:textId="77777777" w:rsidR="00C01E7D" w:rsidRPr="00040606" w:rsidRDefault="00C01E7D" w:rsidP="00523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DCF1A" w14:textId="77777777" w:rsidR="00C01E7D" w:rsidRPr="00040606" w:rsidRDefault="00C01E7D" w:rsidP="00523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C01E7D" w:rsidRPr="00040606" w14:paraId="59D5E128" w14:textId="77777777" w:rsidTr="00C01E7D">
        <w:trPr>
          <w:trHeight w:val="290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B595E" w14:textId="314F7628" w:rsidR="00C01E7D" w:rsidRPr="00040606" w:rsidRDefault="00434192" w:rsidP="00523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040606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03C39" w14:textId="0F3BE12D" w:rsidR="00C01E7D" w:rsidRPr="00040606" w:rsidRDefault="00C01E7D" w:rsidP="00523C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040606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>Grupa II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31EB7" w14:textId="5EF1CC68" w:rsidR="00C01E7D" w:rsidRPr="00040606" w:rsidRDefault="00DC328F" w:rsidP="00523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  <w:r w:rsidRPr="00040606"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  <w:t>38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1B50" w14:textId="77777777" w:rsidR="00C01E7D" w:rsidRPr="00040606" w:rsidRDefault="00C01E7D" w:rsidP="00523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A94D2" w14:textId="77777777" w:rsidR="00C01E7D" w:rsidRPr="00040606" w:rsidRDefault="00C01E7D" w:rsidP="00523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BFE14" w14:textId="77777777" w:rsidR="00C01E7D" w:rsidRPr="00040606" w:rsidRDefault="00C01E7D" w:rsidP="00523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0B2C" w14:textId="77777777" w:rsidR="00C01E7D" w:rsidRPr="00040606" w:rsidRDefault="00C01E7D" w:rsidP="00523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82E1" w14:textId="77777777" w:rsidR="00C01E7D" w:rsidRPr="00040606" w:rsidRDefault="00C01E7D" w:rsidP="00523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C01E7D" w:rsidRPr="00040606" w14:paraId="0E3D38AC" w14:textId="77777777" w:rsidTr="00523C66">
        <w:trPr>
          <w:trHeight w:val="290"/>
        </w:trPr>
        <w:tc>
          <w:tcPr>
            <w:tcW w:w="79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B9930" w14:textId="77777777" w:rsidR="00C01E7D" w:rsidRPr="00040606" w:rsidRDefault="00C01E7D" w:rsidP="00523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pl-PL" w:eastAsia="pl-PL"/>
              </w:rPr>
            </w:pPr>
            <w:r w:rsidRPr="00040606">
              <w:rPr>
                <w:rFonts w:ascii="Times New Roman" w:hAnsi="Times New Roman"/>
                <w:b/>
                <w:color w:val="000000"/>
                <w:sz w:val="20"/>
                <w:szCs w:val="20"/>
                <w:lang w:val="pl-PL" w:eastAsia="pl-PL"/>
              </w:rPr>
              <w:t>RAZEM:</w:t>
            </w:r>
          </w:p>
          <w:p w14:paraId="0CA0C897" w14:textId="77777777" w:rsidR="00C01E7D" w:rsidRPr="00040606" w:rsidRDefault="00C01E7D" w:rsidP="00523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1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C0FF7" w14:textId="77777777" w:rsidR="00C01E7D" w:rsidRPr="00040606" w:rsidRDefault="00C01E7D" w:rsidP="00523C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</w:tbl>
    <w:p w14:paraId="5DB3CBF7" w14:textId="77777777" w:rsidR="00C37104" w:rsidRPr="00040606" w:rsidRDefault="00C37104" w:rsidP="0036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0"/>
          <w:szCs w:val="20"/>
          <w:lang w:val="pl-PL" w:eastAsia="pl-PL"/>
        </w:rPr>
      </w:pPr>
    </w:p>
    <w:p w14:paraId="55A4A662" w14:textId="77777777" w:rsidR="0082269F" w:rsidRPr="00040606" w:rsidRDefault="0082269F" w:rsidP="008226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0"/>
          <w:szCs w:val="20"/>
          <w:lang w:val="pl-PL" w:eastAsia="pl-PL"/>
        </w:rPr>
      </w:pPr>
      <w:r w:rsidRPr="00040606">
        <w:rPr>
          <w:rFonts w:ascii="Times New Roman" w:hAnsi="Times New Roman"/>
          <w:b/>
          <w:bCs/>
          <w:iCs/>
          <w:color w:val="000000"/>
          <w:sz w:val="20"/>
          <w:szCs w:val="20"/>
          <w:lang w:val="pl-PL" w:eastAsia="pl-PL"/>
        </w:rPr>
        <w:t>Wartość oferty brutto ogółem:………………………… zł</w:t>
      </w:r>
    </w:p>
    <w:p w14:paraId="288FEDC5" w14:textId="77777777" w:rsidR="0082269F" w:rsidRPr="00040606" w:rsidRDefault="0082269F" w:rsidP="008226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0"/>
          <w:szCs w:val="20"/>
          <w:lang w:val="pl-PL" w:eastAsia="pl-PL"/>
        </w:rPr>
      </w:pPr>
      <w:r w:rsidRPr="00040606">
        <w:rPr>
          <w:rFonts w:ascii="Times New Roman" w:hAnsi="Times New Roman"/>
          <w:bCs/>
          <w:iCs/>
          <w:color w:val="000000"/>
          <w:sz w:val="20"/>
          <w:szCs w:val="20"/>
          <w:lang w:val="pl-PL" w:eastAsia="pl-PL"/>
        </w:rPr>
        <w:t>(słownie:…………………………………………………………………………………….)</w:t>
      </w:r>
    </w:p>
    <w:p w14:paraId="34A1752F" w14:textId="77777777" w:rsidR="0082269F" w:rsidRPr="00040606" w:rsidRDefault="0082269F" w:rsidP="008226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0"/>
          <w:szCs w:val="20"/>
          <w:lang w:val="pl-PL" w:eastAsia="pl-PL"/>
        </w:rPr>
      </w:pPr>
      <w:r w:rsidRPr="00040606">
        <w:rPr>
          <w:rFonts w:ascii="Times New Roman" w:hAnsi="Times New Roman"/>
          <w:b/>
          <w:bCs/>
          <w:iCs/>
          <w:color w:val="000000"/>
          <w:sz w:val="20"/>
          <w:szCs w:val="20"/>
          <w:lang w:val="pl-PL" w:eastAsia="pl-PL"/>
        </w:rPr>
        <w:t>Podatek VAT (23%):…………………………. zł</w:t>
      </w:r>
    </w:p>
    <w:p w14:paraId="31196504" w14:textId="77777777" w:rsidR="0082269F" w:rsidRPr="00040606" w:rsidRDefault="0082269F" w:rsidP="008226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0"/>
          <w:szCs w:val="20"/>
          <w:lang w:val="pl-PL" w:eastAsia="pl-PL"/>
        </w:rPr>
      </w:pPr>
      <w:r w:rsidRPr="00040606">
        <w:rPr>
          <w:rFonts w:ascii="Times New Roman" w:hAnsi="Times New Roman"/>
          <w:bCs/>
          <w:iCs/>
          <w:color w:val="000000"/>
          <w:sz w:val="20"/>
          <w:szCs w:val="20"/>
          <w:lang w:val="pl-PL" w:eastAsia="pl-PL"/>
        </w:rPr>
        <w:t>(słownie:…………………………………………………………………………………….)</w:t>
      </w:r>
    </w:p>
    <w:p w14:paraId="3645153C" w14:textId="77777777" w:rsidR="0082269F" w:rsidRPr="00040606" w:rsidRDefault="0082269F" w:rsidP="008226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0"/>
          <w:szCs w:val="20"/>
          <w:lang w:val="pl-PL" w:eastAsia="pl-PL"/>
        </w:rPr>
      </w:pPr>
      <w:r w:rsidRPr="00040606">
        <w:rPr>
          <w:rFonts w:ascii="Times New Roman" w:hAnsi="Times New Roman"/>
          <w:b/>
          <w:bCs/>
          <w:iCs/>
          <w:color w:val="000000"/>
          <w:sz w:val="20"/>
          <w:szCs w:val="20"/>
          <w:lang w:val="pl-PL" w:eastAsia="pl-PL"/>
        </w:rPr>
        <w:t>Wartość oferty netto ogółem:…………………………... zł</w:t>
      </w:r>
    </w:p>
    <w:p w14:paraId="134C5CEA" w14:textId="77777777" w:rsidR="0082269F" w:rsidRPr="00040606" w:rsidRDefault="0082269F" w:rsidP="008226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0"/>
          <w:szCs w:val="20"/>
          <w:lang w:val="pl-PL" w:eastAsia="pl-PL"/>
        </w:rPr>
      </w:pPr>
      <w:r w:rsidRPr="00040606">
        <w:rPr>
          <w:rFonts w:ascii="Times New Roman" w:hAnsi="Times New Roman"/>
          <w:bCs/>
          <w:iCs/>
          <w:color w:val="000000"/>
          <w:sz w:val="20"/>
          <w:szCs w:val="20"/>
          <w:lang w:val="pl-PL" w:eastAsia="pl-PL"/>
        </w:rPr>
        <w:t>(słownie:…………………………………………………………………………………….)</w:t>
      </w:r>
    </w:p>
    <w:p w14:paraId="739546BC" w14:textId="77777777" w:rsidR="00C37104" w:rsidRPr="00040606" w:rsidRDefault="00C37104" w:rsidP="00361B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0"/>
          <w:szCs w:val="20"/>
          <w:lang w:val="pl-PL" w:eastAsia="pl-PL"/>
        </w:rPr>
      </w:pPr>
    </w:p>
    <w:p w14:paraId="40C7904F" w14:textId="38606B8D" w:rsidR="002D01A3" w:rsidRPr="00040606" w:rsidRDefault="0082269F" w:rsidP="00A2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0"/>
          <w:szCs w:val="20"/>
          <w:lang w:val="pl-PL" w:eastAsia="pl-PL"/>
        </w:rPr>
      </w:pPr>
      <w:r w:rsidRPr="00040606">
        <w:rPr>
          <w:rFonts w:ascii="Times New Roman" w:hAnsi="Times New Roman"/>
          <w:b/>
          <w:bCs/>
          <w:iCs/>
          <w:color w:val="000000"/>
          <w:sz w:val="20"/>
          <w:szCs w:val="20"/>
          <w:lang w:val="pl-PL" w:eastAsia="pl-PL"/>
        </w:rPr>
        <w:t>Sumaryczna wartość za świadczenie usług telefonii komórkowej przez okres 24 miesięcy wraz z zakupem telefonów komó</w:t>
      </w:r>
      <w:r w:rsidR="002B4186" w:rsidRPr="00040606">
        <w:rPr>
          <w:rFonts w:ascii="Times New Roman" w:hAnsi="Times New Roman"/>
          <w:b/>
          <w:bCs/>
          <w:iCs/>
          <w:color w:val="000000"/>
          <w:sz w:val="20"/>
          <w:szCs w:val="20"/>
          <w:lang w:val="pl-PL" w:eastAsia="pl-PL"/>
        </w:rPr>
        <w:t>rkowych (telefon + abonament)</w:t>
      </w:r>
    </w:p>
    <w:p w14:paraId="42F803D6" w14:textId="77777777" w:rsidR="0082269F" w:rsidRPr="00040606" w:rsidRDefault="0082269F" w:rsidP="00A2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0"/>
          <w:szCs w:val="20"/>
          <w:lang w:val="pl-PL" w:eastAsia="pl-PL"/>
        </w:rPr>
      </w:pPr>
    </w:p>
    <w:p w14:paraId="3FB7FA1D" w14:textId="77777777" w:rsidR="0082269F" w:rsidRPr="00040606" w:rsidRDefault="0082269F" w:rsidP="008226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0"/>
          <w:szCs w:val="20"/>
          <w:lang w:val="pl-PL" w:eastAsia="pl-PL"/>
        </w:rPr>
      </w:pPr>
      <w:r w:rsidRPr="00040606">
        <w:rPr>
          <w:rFonts w:ascii="Times New Roman" w:hAnsi="Times New Roman"/>
          <w:b/>
          <w:bCs/>
          <w:iCs/>
          <w:color w:val="000000"/>
          <w:sz w:val="20"/>
          <w:szCs w:val="20"/>
          <w:lang w:val="pl-PL" w:eastAsia="pl-PL"/>
        </w:rPr>
        <w:t>Wartość oferty brutto ogółem:………………………… zł</w:t>
      </w:r>
    </w:p>
    <w:p w14:paraId="10030E6B" w14:textId="77777777" w:rsidR="0082269F" w:rsidRPr="00040606" w:rsidRDefault="0082269F" w:rsidP="008226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0"/>
          <w:szCs w:val="20"/>
          <w:lang w:val="pl-PL" w:eastAsia="pl-PL"/>
        </w:rPr>
      </w:pPr>
      <w:r w:rsidRPr="00040606">
        <w:rPr>
          <w:rFonts w:ascii="Times New Roman" w:hAnsi="Times New Roman"/>
          <w:bCs/>
          <w:iCs/>
          <w:color w:val="000000"/>
          <w:sz w:val="20"/>
          <w:szCs w:val="20"/>
          <w:lang w:val="pl-PL" w:eastAsia="pl-PL"/>
        </w:rPr>
        <w:t>(słownie:…………………………………………………………………………………….)</w:t>
      </w:r>
    </w:p>
    <w:p w14:paraId="604CD737" w14:textId="77777777" w:rsidR="0082269F" w:rsidRPr="00040606" w:rsidRDefault="0082269F" w:rsidP="008226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0"/>
          <w:szCs w:val="20"/>
          <w:lang w:val="pl-PL" w:eastAsia="pl-PL"/>
        </w:rPr>
      </w:pPr>
      <w:r w:rsidRPr="00040606">
        <w:rPr>
          <w:rFonts w:ascii="Times New Roman" w:hAnsi="Times New Roman"/>
          <w:b/>
          <w:bCs/>
          <w:iCs/>
          <w:color w:val="000000"/>
          <w:sz w:val="20"/>
          <w:szCs w:val="20"/>
          <w:lang w:val="pl-PL" w:eastAsia="pl-PL"/>
        </w:rPr>
        <w:t>Podatek VAT (23%):…………………………. zł</w:t>
      </w:r>
    </w:p>
    <w:p w14:paraId="7EE94998" w14:textId="77777777" w:rsidR="0082269F" w:rsidRPr="00040606" w:rsidRDefault="0082269F" w:rsidP="008226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0"/>
          <w:szCs w:val="20"/>
          <w:lang w:val="pl-PL" w:eastAsia="pl-PL"/>
        </w:rPr>
      </w:pPr>
      <w:r w:rsidRPr="00040606">
        <w:rPr>
          <w:rFonts w:ascii="Times New Roman" w:hAnsi="Times New Roman"/>
          <w:bCs/>
          <w:iCs/>
          <w:color w:val="000000"/>
          <w:sz w:val="20"/>
          <w:szCs w:val="20"/>
          <w:lang w:val="pl-PL" w:eastAsia="pl-PL"/>
        </w:rPr>
        <w:t>(słownie:…………………………………………………………………………………….)</w:t>
      </w:r>
    </w:p>
    <w:p w14:paraId="56B94CA5" w14:textId="77777777" w:rsidR="0082269F" w:rsidRPr="00040606" w:rsidRDefault="0082269F" w:rsidP="008226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0"/>
          <w:szCs w:val="20"/>
          <w:lang w:val="pl-PL" w:eastAsia="pl-PL"/>
        </w:rPr>
      </w:pPr>
      <w:r w:rsidRPr="00040606">
        <w:rPr>
          <w:rFonts w:ascii="Times New Roman" w:hAnsi="Times New Roman"/>
          <w:b/>
          <w:bCs/>
          <w:iCs/>
          <w:color w:val="000000"/>
          <w:sz w:val="20"/>
          <w:szCs w:val="20"/>
          <w:lang w:val="pl-PL" w:eastAsia="pl-PL"/>
        </w:rPr>
        <w:t>Wartość oferty netto ogółem:…………………………... zł</w:t>
      </w:r>
    </w:p>
    <w:p w14:paraId="1DBE3CAC" w14:textId="77777777" w:rsidR="0082269F" w:rsidRPr="00040606" w:rsidRDefault="0082269F" w:rsidP="008226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000000"/>
          <w:sz w:val="20"/>
          <w:szCs w:val="20"/>
          <w:lang w:val="pl-PL" w:eastAsia="pl-PL"/>
        </w:rPr>
      </w:pPr>
      <w:r w:rsidRPr="00040606">
        <w:rPr>
          <w:rFonts w:ascii="Times New Roman" w:hAnsi="Times New Roman"/>
          <w:bCs/>
          <w:iCs/>
          <w:color w:val="000000"/>
          <w:sz w:val="20"/>
          <w:szCs w:val="20"/>
          <w:lang w:val="pl-PL" w:eastAsia="pl-PL"/>
        </w:rPr>
        <w:lastRenderedPageBreak/>
        <w:t>(słownie:…………………………………………………………………………………….)</w:t>
      </w:r>
    </w:p>
    <w:p w14:paraId="262A4716" w14:textId="77777777" w:rsidR="0082269F" w:rsidRPr="00040606" w:rsidRDefault="0082269F" w:rsidP="00A201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14:paraId="3EF5DE19" w14:textId="77777777" w:rsidR="002D01A3" w:rsidRPr="00040606" w:rsidRDefault="002D01A3" w:rsidP="00D5527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14:paraId="79564D61" w14:textId="77777777" w:rsidR="002D01A3" w:rsidRPr="00040606" w:rsidRDefault="002D01A3" w:rsidP="001313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pl-PL" w:eastAsia="pl-PL"/>
        </w:rPr>
      </w:pPr>
    </w:p>
    <w:p w14:paraId="7EE37C71" w14:textId="77777777" w:rsidR="00B57AD3" w:rsidRPr="00040606" w:rsidRDefault="00B57AD3" w:rsidP="00523C66">
      <w:pPr>
        <w:tabs>
          <w:tab w:val="left" w:pos="360"/>
        </w:tabs>
        <w:suppressAutoHyphens/>
        <w:autoSpaceDN w:val="0"/>
        <w:spacing w:after="0" w:line="247" w:lineRule="auto"/>
        <w:rPr>
          <w:rFonts w:ascii="Times New Roman" w:hAnsi="Times New Roman"/>
          <w:b/>
          <w:bCs/>
          <w:sz w:val="20"/>
          <w:szCs w:val="20"/>
          <w:lang w:val="pl-PL" w:eastAsia="pl-PL"/>
        </w:rPr>
      </w:pPr>
      <w:r w:rsidRPr="00040606">
        <w:rPr>
          <w:rFonts w:ascii="Times New Roman" w:hAnsi="Times New Roman"/>
          <w:b/>
          <w:i/>
          <w:sz w:val="20"/>
          <w:szCs w:val="20"/>
          <w:lang w:val="pl-PL"/>
        </w:rPr>
        <w:t>Przedmiot zamówienia objęty jest 23% stawką VAT. W przypadku, gdy Wykonawca uprawniony jest do stosowania innej stawki podatku VAT, w Formularzu ofertowym należy przekreślić wpisaną przez Zamawiającego stawkę, a w wykropkowane miejsce wpisać odpowiednią stawkę i załączyć do oferty uzasadnienie jej zastosowania.</w:t>
      </w:r>
    </w:p>
    <w:p w14:paraId="782A0524" w14:textId="77777777" w:rsidR="002D01A3" w:rsidRPr="00040606" w:rsidRDefault="002D01A3" w:rsidP="0013130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7F142D49" w14:textId="77777777" w:rsidR="00B57AD3" w:rsidRPr="00040606" w:rsidRDefault="00B57AD3" w:rsidP="0013130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441A496C" w14:textId="77777777" w:rsidR="00B57AD3" w:rsidRPr="00040606" w:rsidRDefault="00B57AD3" w:rsidP="0013130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tbl>
      <w:tblPr>
        <w:tblW w:w="4950" w:type="dxa"/>
        <w:jc w:val="right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50"/>
      </w:tblGrid>
      <w:tr w:rsidR="002D01A3" w:rsidRPr="00040606" w14:paraId="1BD63C70" w14:textId="77777777" w:rsidTr="008811C5">
        <w:trPr>
          <w:tblCellSpacing w:w="0" w:type="dxa"/>
          <w:jc w:val="right"/>
        </w:trPr>
        <w:tc>
          <w:tcPr>
            <w:tcW w:w="4950" w:type="dxa"/>
          </w:tcPr>
          <w:p w14:paraId="3F7F9079" w14:textId="77777777" w:rsidR="002D01A3" w:rsidRPr="00040606" w:rsidRDefault="002D01A3" w:rsidP="00881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40606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Upełnomocniony przedstawiciel </w:t>
            </w:r>
            <w:proofErr w:type="spellStart"/>
            <w:r w:rsidRPr="00040606">
              <w:rPr>
                <w:rFonts w:ascii="Times New Roman" w:hAnsi="Times New Roman"/>
                <w:sz w:val="20"/>
                <w:szCs w:val="20"/>
                <w:lang w:val="pl-PL" w:eastAsia="pl-PL"/>
              </w:rPr>
              <w:t>Przedsięb</w:t>
            </w:r>
            <w:r w:rsidRPr="00040606">
              <w:rPr>
                <w:rFonts w:ascii="Times New Roman" w:hAnsi="Times New Roman"/>
                <w:sz w:val="20"/>
                <w:szCs w:val="20"/>
                <w:lang w:eastAsia="pl-PL"/>
              </w:rPr>
              <w:t>iorstwa</w:t>
            </w:r>
            <w:proofErr w:type="spellEnd"/>
          </w:p>
        </w:tc>
      </w:tr>
      <w:tr w:rsidR="002D01A3" w:rsidRPr="00040606" w14:paraId="21DCE076" w14:textId="77777777" w:rsidTr="008811C5">
        <w:trPr>
          <w:tblCellSpacing w:w="0" w:type="dxa"/>
          <w:jc w:val="right"/>
        </w:trPr>
        <w:tc>
          <w:tcPr>
            <w:tcW w:w="4950" w:type="dxa"/>
          </w:tcPr>
          <w:p w14:paraId="748FB495" w14:textId="77777777" w:rsidR="002D01A3" w:rsidRPr="00040606" w:rsidRDefault="002D01A3" w:rsidP="00881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19C418CF" w14:textId="77777777" w:rsidR="00DC328F" w:rsidRPr="00040606" w:rsidRDefault="00DC328F" w:rsidP="00881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04D95D4C" w14:textId="480F9B42" w:rsidR="00DC328F" w:rsidRPr="00040606" w:rsidRDefault="00DC328F" w:rsidP="00881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2D01A3" w:rsidRPr="00040606" w14:paraId="437ACD9A" w14:textId="77777777" w:rsidTr="008811C5">
        <w:trPr>
          <w:tblCellSpacing w:w="0" w:type="dxa"/>
          <w:jc w:val="right"/>
        </w:trPr>
        <w:tc>
          <w:tcPr>
            <w:tcW w:w="4950" w:type="dxa"/>
          </w:tcPr>
          <w:p w14:paraId="319BDD05" w14:textId="77777777" w:rsidR="002D01A3" w:rsidRPr="00040606" w:rsidRDefault="002D01A3" w:rsidP="00881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40606">
              <w:rPr>
                <w:rFonts w:ascii="Times New Roman" w:hAnsi="Times New Roman"/>
                <w:sz w:val="20"/>
                <w:szCs w:val="20"/>
                <w:lang w:eastAsia="pl-PL"/>
              </w:rPr>
              <w:t>.......................................</w:t>
            </w:r>
          </w:p>
        </w:tc>
      </w:tr>
      <w:tr w:rsidR="002D01A3" w:rsidRPr="00040606" w14:paraId="62B44F80" w14:textId="77777777" w:rsidTr="008811C5">
        <w:trPr>
          <w:tblCellSpacing w:w="0" w:type="dxa"/>
          <w:jc w:val="right"/>
        </w:trPr>
        <w:tc>
          <w:tcPr>
            <w:tcW w:w="4950" w:type="dxa"/>
          </w:tcPr>
          <w:p w14:paraId="592E5D0B" w14:textId="77777777" w:rsidR="002D01A3" w:rsidRPr="00040606" w:rsidRDefault="002D01A3" w:rsidP="00881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40606"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  <w:lang w:eastAsia="pl-PL"/>
              </w:rPr>
              <w:t>(</w:t>
            </w:r>
            <w:proofErr w:type="spellStart"/>
            <w:r w:rsidRPr="00040606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podpis</w:t>
            </w:r>
            <w:proofErr w:type="spellEnd"/>
            <w:r w:rsidRPr="00040606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 xml:space="preserve">, </w:t>
            </w:r>
            <w:proofErr w:type="spellStart"/>
            <w:r w:rsidRPr="00040606">
              <w:rPr>
                <w:rFonts w:ascii="Times New Roman" w:hAnsi="Times New Roman"/>
                <w:sz w:val="20"/>
                <w:szCs w:val="20"/>
                <w:vertAlign w:val="superscript"/>
                <w:lang w:eastAsia="pl-PL"/>
              </w:rPr>
              <w:t>pieczęć</w:t>
            </w:r>
            <w:proofErr w:type="spellEnd"/>
            <w:r w:rsidRPr="00040606"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  <w:lang w:eastAsia="pl-PL"/>
              </w:rPr>
              <w:t>)</w:t>
            </w:r>
          </w:p>
        </w:tc>
      </w:tr>
      <w:tr w:rsidR="002D01A3" w:rsidRPr="00040606" w14:paraId="4B4C8B2A" w14:textId="77777777" w:rsidTr="008811C5">
        <w:trPr>
          <w:trHeight w:val="270"/>
          <w:tblCellSpacing w:w="0" w:type="dxa"/>
          <w:jc w:val="right"/>
        </w:trPr>
        <w:tc>
          <w:tcPr>
            <w:tcW w:w="4950" w:type="dxa"/>
          </w:tcPr>
          <w:p w14:paraId="3A5ADFE8" w14:textId="77777777" w:rsidR="002D01A3" w:rsidRPr="00040606" w:rsidRDefault="002D01A3" w:rsidP="008811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40606">
              <w:rPr>
                <w:rFonts w:ascii="Times New Roman" w:hAnsi="Times New Roman"/>
                <w:sz w:val="20"/>
                <w:szCs w:val="20"/>
                <w:lang w:eastAsia="pl-PL"/>
              </w:rPr>
              <w:t>Data: .....................................</w:t>
            </w:r>
          </w:p>
        </w:tc>
      </w:tr>
    </w:tbl>
    <w:p w14:paraId="5283B9D3" w14:textId="77777777" w:rsidR="002D01A3" w:rsidRPr="00040606" w:rsidRDefault="002D01A3" w:rsidP="0013130B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14:paraId="227CBF40" w14:textId="6539D6B0" w:rsidR="002D01A3" w:rsidRDefault="002D01A3" w:rsidP="000D64F0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pl-PL"/>
        </w:rPr>
      </w:pPr>
      <w:r w:rsidRPr="00040606">
        <w:rPr>
          <w:rFonts w:ascii="Times New Roman" w:hAnsi="Times New Roman"/>
          <w:sz w:val="20"/>
          <w:szCs w:val="20"/>
          <w:lang w:val="pl-PL"/>
        </w:rPr>
        <w:br w:type="page"/>
      </w:r>
      <w:r w:rsidRPr="00040606">
        <w:rPr>
          <w:rFonts w:ascii="Times New Roman" w:hAnsi="Times New Roman"/>
          <w:b/>
          <w:sz w:val="20"/>
          <w:szCs w:val="20"/>
          <w:lang w:val="pl-PL"/>
        </w:rPr>
        <w:lastRenderedPageBreak/>
        <w:t>Załącznik nr 4</w:t>
      </w:r>
    </w:p>
    <w:p w14:paraId="25553BCA" w14:textId="77777777" w:rsidR="00532B1E" w:rsidRDefault="00532B1E" w:rsidP="00532B1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pl-PL" w:eastAsia="pl-PL"/>
        </w:rPr>
      </w:pPr>
      <w:r>
        <w:rPr>
          <w:rFonts w:ascii="Times New Roman" w:hAnsi="Times New Roman"/>
          <w:b/>
          <w:bCs/>
          <w:sz w:val="20"/>
          <w:szCs w:val="20"/>
          <w:lang w:val="pl-PL" w:eastAsia="ar-SA"/>
        </w:rPr>
        <w:t>ISTOTNE POSTANOWIENIA UMOWY ORAZ DOKUMNETY JAKIE WINIEN POSIADAĆ WYKONAWCA</w:t>
      </w:r>
    </w:p>
    <w:p w14:paraId="51E38588" w14:textId="77777777" w:rsidR="00532B1E" w:rsidRDefault="00532B1E" w:rsidP="00532B1E">
      <w:pPr>
        <w:jc w:val="both"/>
        <w:rPr>
          <w:rFonts w:ascii="Times New Roman" w:hAnsi="Times New Roman"/>
          <w:sz w:val="20"/>
          <w:szCs w:val="20"/>
          <w:lang w:val="pl-PL" w:eastAsia="pl-PL"/>
        </w:rPr>
      </w:pPr>
    </w:p>
    <w:p w14:paraId="20868162" w14:textId="77777777" w:rsidR="00532B1E" w:rsidRDefault="00532B1E" w:rsidP="00532B1E">
      <w:pPr>
        <w:numPr>
          <w:ilvl w:val="0"/>
          <w:numId w:val="38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  <w:lang w:val="pl-PL" w:eastAsia="pl-PL"/>
        </w:rPr>
      </w:pPr>
      <w:r>
        <w:rPr>
          <w:rFonts w:ascii="Times New Roman" w:hAnsi="Times New Roman"/>
          <w:sz w:val="20"/>
          <w:szCs w:val="20"/>
          <w:lang w:val="pl-PL" w:eastAsia="pl-PL"/>
        </w:rPr>
        <w:t>Wykonawca musi posiadać aktualne zaświadczenie o wpisie do rejestru przedsiębiorców telekomunikacyjnych wydane przez Prezesa UKE.</w:t>
      </w:r>
    </w:p>
    <w:p w14:paraId="631E514F" w14:textId="77777777" w:rsidR="00532B1E" w:rsidRDefault="00532B1E" w:rsidP="00532B1E">
      <w:pPr>
        <w:numPr>
          <w:ilvl w:val="0"/>
          <w:numId w:val="38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  <w:lang w:val="pl-PL" w:eastAsia="pl-PL"/>
        </w:rPr>
      </w:pPr>
      <w:r>
        <w:rPr>
          <w:rFonts w:ascii="Times New Roman" w:hAnsi="Times New Roman"/>
          <w:sz w:val="20"/>
          <w:szCs w:val="20"/>
          <w:lang w:val="pl-PL" w:eastAsia="pl-PL"/>
        </w:rPr>
        <w:t>Zastosowane środki techniczne do świadczonych przez Wykonawcę usług, muszą gwarantować bezpieczeństwo informacji.</w:t>
      </w:r>
    </w:p>
    <w:p w14:paraId="1D223332" w14:textId="77777777" w:rsidR="00532B1E" w:rsidRDefault="00532B1E" w:rsidP="00532B1E">
      <w:pPr>
        <w:numPr>
          <w:ilvl w:val="0"/>
          <w:numId w:val="38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  <w:lang w:val="pl-PL" w:eastAsia="pl-PL"/>
        </w:rPr>
      </w:pPr>
      <w:r>
        <w:rPr>
          <w:rFonts w:ascii="Times New Roman" w:hAnsi="Times New Roman"/>
          <w:sz w:val="20"/>
          <w:szCs w:val="20"/>
          <w:lang w:val="pl-PL" w:eastAsia="pl-PL"/>
        </w:rPr>
        <w:t>Warunki świadczenia usług telekomunikacyjnych określa „Regulamin świadczenia usług telekomunikacyjnych przez Wykonawcę dla Abonentów”, o ile warunki istotnych postanowień umowy nie stanowią inaczej.</w:t>
      </w:r>
    </w:p>
    <w:p w14:paraId="4412C36E" w14:textId="77777777" w:rsidR="00532B1E" w:rsidRDefault="00532B1E" w:rsidP="00532B1E">
      <w:pPr>
        <w:numPr>
          <w:ilvl w:val="0"/>
          <w:numId w:val="38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  <w:lang w:val="pl-PL" w:eastAsia="pl-PL"/>
        </w:rPr>
      </w:pPr>
      <w:r>
        <w:rPr>
          <w:rFonts w:ascii="Times New Roman" w:hAnsi="Times New Roman"/>
          <w:sz w:val="20"/>
          <w:szCs w:val="20"/>
          <w:lang w:val="pl-PL" w:eastAsia="pl-PL"/>
        </w:rPr>
        <w:t>Umowa lub umowy na świadczenie usług zostaną sporządzone przez Operatora sieci (Wykonawcę) według własnych wzorów z zastrzeżeniem uwag zawartych w opisie przedmiotu zamówienia.</w:t>
      </w:r>
    </w:p>
    <w:p w14:paraId="1EE02AA1" w14:textId="77777777" w:rsidR="00532B1E" w:rsidRDefault="00532B1E" w:rsidP="00532B1E">
      <w:pPr>
        <w:numPr>
          <w:ilvl w:val="0"/>
          <w:numId w:val="38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  <w:lang w:val="pl-PL" w:eastAsia="pl-PL"/>
        </w:rPr>
      </w:pPr>
      <w:r>
        <w:rPr>
          <w:rFonts w:ascii="Times New Roman" w:hAnsi="Times New Roman"/>
          <w:sz w:val="20"/>
          <w:szCs w:val="20"/>
          <w:lang w:val="pl-PL" w:eastAsia="pl-PL"/>
        </w:rPr>
        <w:t>Umowa lub umowy zostaną podpisane na świadczenie usług, na kwotę podaną przez Operatora sieci (Wykonawcę) w formularzu ofertowym, bez jakichkolwiek dodatkowych kosztów.</w:t>
      </w:r>
    </w:p>
    <w:p w14:paraId="18D029E6" w14:textId="77777777" w:rsidR="00532B1E" w:rsidRPr="004D43AE" w:rsidRDefault="00532B1E" w:rsidP="00532B1E">
      <w:pPr>
        <w:numPr>
          <w:ilvl w:val="0"/>
          <w:numId w:val="38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  <w:lang w:val="pl-PL" w:eastAsia="pl-PL"/>
        </w:rPr>
      </w:pPr>
      <w:r w:rsidRPr="004D43AE">
        <w:rPr>
          <w:rFonts w:ascii="Times New Roman" w:hAnsi="Times New Roman"/>
          <w:sz w:val="20"/>
          <w:szCs w:val="20"/>
          <w:lang w:val="pl-PL" w:eastAsia="pl-PL"/>
        </w:rPr>
        <w:t xml:space="preserve">Umowa zostanie zawarta na </w:t>
      </w:r>
      <w:r>
        <w:rPr>
          <w:rFonts w:ascii="Times New Roman" w:hAnsi="Times New Roman"/>
          <w:sz w:val="20"/>
          <w:szCs w:val="20"/>
          <w:lang w:val="pl-PL" w:eastAsia="pl-PL"/>
        </w:rPr>
        <w:t>okres: 24 miesięcy od dnia 03.04</w:t>
      </w:r>
      <w:r w:rsidRPr="004D43AE">
        <w:rPr>
          <w:rFonts w:ascii="Times New Roman" w:hAnsi="Times New Roman"/>
          <w:sz w:val="20"/>
          <w:szCs w:val="20"/>
          <w:lang w:val="pl-PL" w:eastAsia="pl-PL"/>
        </w:rPr>
        <w:t>.202</w:t>
      </w:r>
      <w:r>
        <w:rPr>
          <w:rFonts w:ascii="Times New Roman" w:hAnsi="Times New Roman"/>
          <w:sz w:val="20"/>
          <w:szCs w:val="20"/>
          <w:lang w:val="pl-PL" w:eastAsia="pl-PL"/>
        </w:rPr>
        <w:t xml:space="preserve">2 </w:t>
      </w:r>
      <w:r w:rsidRPr="004D43AE">
        <w:rPr>
          <w:rFonts w:ascii="Times New Roman" w:hAnsi="Times New Roman"/>
          <w:sz w:val="20"/>
          <w:szCs w:val="20"/>
          <w:lang w:val="pl-PL" w:eastAsia="pl-PL"/>
        </w:rPr>
        <w:t xml:space="preserve">r.  </w:t>
      </w:r>
    </w:p>
    <w:p w14:paraId="04E41401" w14:textId="77777777" w:rsidR="00532B1E" w:rsidRPr="004D43AE" w:rsidRDefault="00532B1E" w:rsidP="00532B1E">
      <w:pPr>
        <w:numPr>
          <w:ilvl w:val="0"/>
          <w:numId w:val="38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  <w:lang w:val="pl-PL" w:eastAsia="pl-PL"/>
        </w:rPr>
      </w:pPr>
      <w:r w:rsidRPr="004D43AE">
        <w:rPr>
          <w:rFonts w:ascii="Times New Roman" w:hAnsi="Times New Roman"/>
          <w:sz w:val="20"/>
          <w:szCs w:val="20"/>
          <w:lang w:val="pl-PL" w:eastAsia="pl-PL"/>
        </w:rPr>
        <w:t>W przypadku zmiany operatora Zamawiający udzieli pełnomocnictwa Wykonawcy w celu przeprowadzenia przeniesienia numerów do swojej sieci.</w:t>
      </w:r>
    </w:p>
    <w:p w14:paraId="3CE02DB9" w14:textId="77777777" w:rsidR="00532B1E" w:rsidRPr="004D43AE" w:rsidRDefault="00532B1E" w:rsidP="00532B1E">
      <w:pPr>
        <w:numPr>
          <w:ilvl w:val="0"/>
          <w:numId w:val="38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  <w:lang w:val="pl-PL" w:eastAsia="pl-PL"/>
        </w:rPr>
      </w:pPr>
      <w:r w:rsidRPr="004D43AE">
        <w:rPr>
          <w:rFonts w:ascii="Times New Roman" w:hAnsi="Times New Roman"/>
          <w:sz w:val="20"/>
          <w:szCs w:val="20"/>
          <w:lang w:val="pl-PL" w:eastAsia="pl-PL"/>
        </w:rPr>
        <w:t xml:space="preserve">Dostawa urządzeń </w:t>
      </w:r>
      <w:r>
        <w:rPr>
          <w:rFonts w:ascii="Times New Roman" w:hAnsi="Times New Roman"/>
          <w:sz w:val="20"/>
          <w:szCs w:val="20"/>
          <w:lang w:val="pl-PL" w:eastAsia="pl-PL"/>
        </w:rPr>
        <w:t xml:space="preserve">zostanie zrealizowana </w:t>
      </w:r>
      <w:r w:rsidRPr="004D43AE">
        <w:rPr>
          <w:rFonts w:ascii="Times New Roman" w:hAnsi="Times New Roman"/>
          <w:sz w:val="20"/>
          <w:szCs w:val="20"/>
          <w:lang w:val="pl-PL" w:eastAsia="pl-PL"/>
        </w:rPr>
        <w:t>nie późn</w:t>
      </w:r>
      <w:r>
        <w:rPr>
          <w:rFonts w:ascii="Times New Roman" w:hAnsi="Times New Roman"/>
          <w:sz w:val="20"/>
          <w:szCs w:val="20"/>
          <w:lang w:val="pl-PL" w:eastAsia="pl-PL"/>
        </w:rPr>
        <w:t>iej niż 2 dni przed rozpoczęciem obowiązywania umowy.</w:t>
      </w:r>
    </w:p>
    <w:p w14:paraId="7F46F75B" w14:textId="77777777" w:rsidR="00532B1E" w:rsidRDefault="00532B1E" w:rsidP="00532B1E">
      <w:pPr>
        <w:numPr>
          <w:ilvl w:val="0"/>
          <w:numId w:val="38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  <w:lang w:val="pl-PL" w:eastAsia="pl-PL"/>
        </w:rPr>
      </w:pPr>
      <w:r>
        <w:rPr>
          <w:rFonts w:ascii="Times New Roman" w:hAnsi="Times New Roman"/>
          <w:sz w:val="20"/>
          <w:szCs w:val="20"/>
          <w:lang w:val="pl-PL" w:eastAsia="pl-PL"/>
        </w:rPr>
        <w:t xml:space="preserve">Dostawa kart SIM zostanie zrealizowana  </w:t>
      </w:r>
      <w:r w:rsidRPr="004D43AE">
        <w:rPr>
          <w:rFonts w:ascii="Times New Roman" w:hAnsi="Times New Roman"/>
          <w:sz w:val="20"/>
          <w:szCs w:val="20"/>
          <w:lang w:val="pl-PL" w:eastAsia="pl-PL"/>
        </w:rPr>
        <w:t xml:space="preserve">nie później niż 2 dni przed </w:t>
      </w:r>
      <w:r w:rsidRPr="00423B98">
        <w:rPr>
          <w:rFonts w:ascii="Times New Roman" w:hAnsi="Times New Roman"/>
          <w:sz w:val="20"/>
          <w:szCs w:val="20"/>
          <w:lang w:val="pl-PL" w:eastAsia="pl-PL"/>
        </w:rPr>
        <w:t>rozpoczęciem obowiązywania</w:t>
      </w:r>
      <w:r>
        <w:rPr>
          <w:rFonts w:ascii="Times New Roman" w:hAnsi="Times New Roman"/>
          <w:sz w:val="20"/>
          <w:szCs w:val="20"/>
          <w:lang w:val="pl-PL" w:eastAsia="pl-PL"/>
        </w:rPr>
        <w:t xml:space="preserve"> umowy.</w:t>
      </w:r>
    </w:p>
    <w:p w14:paraId="608C6680" w14:textId="77777777" w:rsidR="00532B1E" w:rsidRDefault="00532B1E" w:rsidP="00532B1E">
      <w:pPr>
        <w:numPr>
          <w:ilvl w:val="0"/>
          <w:numId w:val="38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  <w:lang w:val="pl-PL" w:eastAsia="pl-PL"/>
        </w:rPr>
      </w:pPr>
      <w:r>
        <w:rPr>
          <w:rFonts w:ascii="Times New Roman" w:hAnsi="Times New Roman"/>
          <w:sz w:val="20"/>
          <w:szCs w:val="20"/>
          <w:lang w:val="pl-PL" w:eastAsia="pl-PL"/>
        </w:rPr>
        <w:t>Wykonawca zapewni w okresie gwarancji serwis gwarancyjny dla sprzętu dostarczonego w ramach przedmiotu Umowy.</w:t>
      </w:r>
    </w:p>
    <w:p w14:paraId="054533DD" w14:textId="77777777" w:rsidR="00532B1E" w:rsidRDefault="00532B1E" w:rsidP="00532B1E">
      <w:pPr>
        <w:numPr>
          <w:ilvl w:val="0"/>
          <w:numId w:val="38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  <w:lang w:val="pl-PL" w:eastAsia="pl-PL"/>
        </w:rPr>
      </w:pPr>
      <w:r>
        <w:rPr>
          <w:rFonts w:ascii="Times New Roman" w:hAnsi="Times New Roman"/>
          <w:sz w:val="20"/>
          <w:szCs w:val="20"/>
          <w:lang w:val="pl-PL" w:eastAsia="pl-PL"/>
        </w:rPr>
        <w:t>Okres gwarancji wynoszą odpowiednio:</w:t>
      </w:r>
    </w:p>
    <w:p w14:paraId="4AE36653" w14:textId="77777777" w:rsidR="00532B1E" w:rsidRPr="00792618" w:rsidRDefault="00532B1E" w:rsidP="00532B1E">
      <w:pPr>
        <w:pStyle w:val="Akapitzlist"/>
        <w:numPr>
          <w:ilvl w:val="1"/>
          <w:numId w:val="38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  <w:lang w:val="pl-PL" w:eastAsia="pl-PL"/>
        </w:rPr>
      </w:pPr>
      <w:r w:rsidRPr="00792618">
        <w:rPr>
          <w:rFonts w:ascii="Times New Roman" w:hAnsi="Times New Roman"/>
          <w:sz w:val="20"/>
          <w:szCs w:val="20"/>
          <w:lang w:val="pl-PL" w:eastAsia="pl-PL"/>
        </w:rPr>
        <w:t>telefon – 24 miesiące</w:t>
      </w:r>
    </w:p>
    <w:p w14:paraId="10D94B1B" w14:textId="77777777" w:rsidR="00532B1E" w:rsidRPr="00792618" w:rsidRDefault="00532B1E" w:rsidP="00532B1E">
      <w:pPr>
        <w:pStyle w:val="Akapitzlist"/>
        <w:numPr>
          <w:ilvl w:val="1"/>
          <w:numId w:val="38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  <w:lang w:val="pl-PL" w:eastAsia="pl-PL"/>
        </w:rPr>
      </w:pPr>
      <w:r w:rsidRPr="00792618">
        <w:rPr>
          <w:rFonts w:ascii="Times New Roman" w:hAnsi="Times New Roman"/>
          <w:sz w:val="20"/>
          <w:szCs w:val="20"/>
          <w:lang w:val="pl-PL" w:eastAsia="pl-PL"/>
        </w:rPr>
        <w:t>akumulator – 24 miesiące</w:t>
      </w:r>
    </w:p>
    <w:p w14:paraId="7B231330" w14:textId="77777777" w:rsidR="00532B1E" w:rsidRPr="00792618" w:rsidRDefault="00532B1E" w:rsidP="00532B1E">
      <w:pPr>
        <w:pStyle w:val="Akapitzlist"/>
        <w:numPr>
          <w:ilvl w:val="0"/>
          <w:numId w:val="38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  <w:lang w:val="pl-PL" w:eastAsia="pl-PL"/>
        </w:rPr>
      </w:pPr>
      <w:r w:rsidRPr="00792618">
        <w:rPr>
          <w:rFonts w:ascii="Times New Roman" w:hAnsi="Times New Roman"/>
          <w:sz w:val="20"/>
          <w:szCs w:val="20"/>
          <w:lang w:val="pl-PL" w:eastAsia="pl-PL"/>
        </w:rPr>
        <w:t>Za początek biegu terminu gwarancji uznaje się dzień wystawienia faktury VAT na element podlegający gwarancji.</w:t>
      </w:r>
    </w:p>
    <w:p w14:paraId="0BA4041D" w14:textId="77777777" w:rsidR="00532B1E" w:rsidRPr="00792618" w:rsidRDefault="00532B1E" w:rsidP="00532B1E">
      <w:pPr>
        <w:pStyle w:val="Akapitzlist"/>
        <w:numPr>
          <w:ilvl w:val="0"/>
          <w:numId w:val="38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  <w:lang w:val="pl-PL" w:eastAsia="pl-PL"/>
        </w:rPr>
      </w:pPr>
      <w:r w:rsidRPr="00792618">
        <w:rPr>
          <w:rFonts w:ascii="Times New Roman" w:hAnsi="Times New Roman"/>
          <w:sz w:val="20"/>
          <w:szCs w:val="20"/>
          <w:lang w:val="pl-PL" w:eastAsia="pl-PL"/>
        </w:rPr>
        <w:t>W przypadku napraw lub wymian gwarancyjnych, odbiór i zwrot do siedziby Zamawiającego oraz transport telefonów jest obowiązkiem Wykonawcy i odbywa się na jego koszt.</w:t>
      </w:r>
    </w:p>
    <w:p w14:paraId="2E3E80C3" w14:textId="77777777" w:rsidR="00532B1E" w:rsidRPr="00792618" w:rsidRDefault="00532B1E" w:rsidP="00532B1E">
      <w:pPr>
        <w:pStyle w:val="Akapitzlist"/>
        <w:numPr>
          <w:ilvl w:val="0"/>
          <w:numId w:val="38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  <w:lang w:val="pl-PL" w:eastAsia="pl-PL"/>
        </w:rPr>
      </w:pPr>
      <w:r w:rsidRPr="00792618">
        <w:rPr>
          <w:rFonts w:ascii="Times New Roman" w:hAnsi="Times New Roman"/>
          <w:sz w:val="20"/>
          <w:szCs w:val="20"/>
          <w:lang w:val="pl-PL" w:eastAsia="pl-PL"/>
        </w:rPr>
        <w:t>Naprawy lub wymiany gwarancyjne będą realizowane w terminie 14 dni roboczych od zgłoszenia .</w:t>
      </w:r>
    </w:p>
    <w:p w14:paraId="2EDE8378" w14:textId="77777777" w:rsidR="00532B1E" w:rsidRPr="00792618" w:rsidRDefault="00532B1E" w:rsidP="00532B1E">
      <w:pPr>
        <w:pStyle w:val="Akapitzlist"/>
        <w:numPr>
          <w:ilvl w:val="0"/>
          <w:numId w:val="38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  <w:lang w:val="pl-PL" w:eastAsia="pl-PL"/>
        </w:rPr>
      </w:pPr>
      <w:r w:rsidRPr="00792618">
        <w:rPr>
          <w:rFonts w:ascii="Times New Roman" w:hAnsi="Times New Roman"/>
          <w:sz w:val="20"/>
          <w:szCs w:val="20"/>
          <w:lang w:val="pl-PL" w:eastAsia="pl-PL"/>
        </w:rPr>
        <w:t>Serwis gwarancyjny prowadzony jest przez Wykonawcę lub autoryzowany serwis producenta telefonów.</w:t>
      </w:r>
    </w:p>
    <w:p w14:paraId="29666923" w14:textId="77777777" w:rsidR="00532B1E" w:rsidRPr="00792618" w:rsidRDefault="00532B1E" w:rsidP="00532B1E">
      <w:pPr>
        <w:pStyle w:val="Akapitzlist"/>
        <w:numPr>
          <w:ilvl w:val="0"/>
          <w:numId w:val="38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  <w:lang w:val="pl-PL" w:eastAsia="pl-PL"/>
        </w:rPr>
      </w:pPr>
      <w:r w:rsidRPr="00792618">
        <w:rPr>
          <w:rFonts w:ascii="Times New Roman" w:hAnsi="Times New Roman"/>
          <w:sz w:val="20"/>
          <w:szCs w:val="20"/>
          <w:lang w:val="pl-PL" w:eastAsia="pl-PL"/>
        </w:rPr>
        <w:t>Naprawom gwarancyjnym będą podlegały uszkodzenia, które nie są spowodowane normalnym zużyciem lub niewłaściwym obchodzeniem się z telefonami lub akumulatorami.</w:t>
      </w:r>
    </w:p>
    <w:p w14:paraId="58DC35AF" w14:textId="77777777" w:rsidR="00532B1E" w:rsidRPr="00792618" w:rsidRDefault="00532B1E" w:rsidP="00532B1E">
      <w:pPr>
        <w:pStyle w:val="Akapitzlist"/>
        <w:numPr>
          <w:ilvl w:val="0"/>
          <w:numId w:val="38"/>
        </w:numPr>
        <w:spacing w:after="0" w:line="360" w:lineRule="auto"/>
        <w:ind w:hanging="357"/>
        <w:jc w:val="both"/>
        <w:rPr>
          <w:rFonts w:ascii="Times New Roman" w:hAnsi="Times New Roman"/>
          <w:sz w:val="20"/>
          <w:szCs w:val="20"/>
          <w:lang w:val="pl-PL" w:eastAsia="pl-PL"/>
        </w:rPr>
      </w:pPr>
      <w:r w:rsidRPr="00792618">
        <w:rPr>
          <w:rFonts w:ascii="Times New Roman" w:hAnsi="Times New Roman"/>
          <w:sz w:val="20"/>
          <w:szCs w:val="20"/>
          <w:lang w:val="pl-PL" w:eastAsia="pl-PL"/>
        </w:rPr>
        <w:t>Zamawiający zgłosi konieczność dokonania naprawy gwarancyjnej na e-mail podany przez Wykonawcę.</w:t>
      </w:r>
    </w:p>
    <w:p w14:paraId="76EE0C27" w14:textId="77777777" w:rsidR="00532B1E" w:rsidRPr="00040606" w:rsidRDefault="00532B1E" w:rsidP="00532B1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14:paraId="26C1CDCC" w14:textId="77777777" w:rsidR="002D01A3" w:rsidRPr="00040606" w:rsidRDefault="002D01A3" w:rsidP="0013130B">
      <w:pPr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</w:p>
    <w:sectPr w:rsidR="002D01A3" w:rsidRPr="00040606" w:rsidSect="006F1C3A">
      <w:headerReference w:type="default" r:id="rId12"/>
      <w:footerReference w:type="default" r:id="rId13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31E30" w14:textId="77777777" w:rsidR="00CF607D" w:rsidRDefault="00CF607D" w:rsidP="00CB61AE">
      <w:pPr>
        <w:spacing w:after="0" w:line="240" w:lineRule="auto"/>
      </w:pPr>
      <w:r>
        <w:separator/>
      </w:r>
    </w:p>
  </w:endnote>
  <w:endnote w:type="continuationSeparator" w:id="0">
    <w:p w14:paraId="1FB6047B" w14:textId="77777777" w:rsidR="00CF607D" w:rsidRDefault="00CF607D" w:rsidP="00CB6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1A605" w14:textId="77777777" w:rsidR="002B4186" w:rsidRPr="00C20B77" w:rsidRDefault="002B4186" w:rsidP="00C20B77">
    <w:pPr>
      <w:tabs>
        <w:tab w:val="center" w:pos="4536"/>
        <w:tab w:val="right" w:pos="9072"/>
      </w:tabs>
      <w:spacing w:after="40" w:line="240" w:lineRule="auto"/>
      <w:jc w:val="both"/>
      <w:rPr>
        <w:lang w:val="pl-PL"/>
      </w:rPr>
    </w:pPr>
    <w:r w:rsidRPr="00C20B77">
      <w:rPr>
        <w:rFonts w:ascii="Arial" w:hAnsi="Arial" w:cs="Arial"/>
        <w:b/>
        <w:color w:val="2E74B5"/>
        <w:sz w:val="16"/>
        <w:szCs w:val="16"/>
        <w:lang w:val="pl-PL"/>
      </w:rPr>
      <w:t>Polkowicka Dolina Recyklingu sp. z o.o.</w:t>
    </w:r>
    <w:r w:rsidRPr="00C20B77">
      <w:rPr>
        <w:rFonts w:ascii="Arial" w:hAnsi="Arial" w:cs="Arial"/>
        <w:color w:val="2E74B5"/>
        <w:sz w:val="16"/>
        <w:szCs w:val="16"/>
        <w:lang w:val="pl-PL"/>
      </w:rPr>
      <w:tab/>
    </w:r>
    <w:r w:rsidRPr="00C20B77">
      <w:rPr>
        <w:rFonts w:ascii="Arial" w:hAnsi="Arial" w:cs="Arial"/>
        <w:color w:val="2E74B5"/>
        <w:sz w:val="16"/>
        <w:szCs w:val="16"/>
        <w:lang w:val="pl-PL"/>
      </w:rPr>
      <w:tab/>
      <w:t>Sąd Rejonowy dla Wrocławia-Fabrycznej</w:t>
    </w:r>
  </w:p>
  <w:p w14:paraId="2E9AD513" w14:textId="77777777" w:rsidR="002B4186" w:rsidRPr="00C20B77" w:rsidRDefault="002B4186" w:rsidP="00C20B77">
    <w:pPr>
      <w:tabs>
        <w:tab w:val="center" w:pos="4536"/>
        <w:tab w:val="right" w:pos="9072"/>
      </w:tabs>
      <w:spacing w:after="40" w:line="240" w:lineRule="auto"/>
      <w:jc w:val="both"/>
      <w:rPr>
        <w:rFonts w:ascii="Arial" w:hAnsi="Arial" w:cs="Arial"/>
        <w:color w:val="2E74B5"/>
        <w:sz w:val="16"/>
        <w:szCs w:val="16"/>
        <w:lang w:val="pl-PL"/>
      </w:rPr>
    </w:pPr>
    <w:r w:rsidRPr="00C20B77">
      <w:rPr>
        <w:rFonts w:ascii="Arial" w:hAnsi="Arial" w:cs="Arial"/>
        <w:color w:val="2E74B5"/>
        <w:sz w:val="16"/>
        <w:szCs w:val="16"/>
        <w:lang w:val="pl-PL"/>
      </w:rPr>
      <w:t>59-100 Polkowice, ul. Dąbrowskiego 2</w:t>
    </w:r>
    <w:r w:rsidRPr="00C20B77">
      <w:rPr>
        <w:rFonts w:ascii="Arial" w:hAnsi="Arial" w:cs="Arial"/>
        <w:color w:val="2E74B5"/>
        <w:sz w:val="16"/>
        <w:szCs w:val="16"/>
        <w:lang w:val="pl-PL"/>
      </w:rPr>
      <w:tab/>
    </w:r>
    <w:r w:rsidRPr="00C20B77">
      <w:rPr>
        <w:rFonts w:ascii="Arial" w:hAnsi="Arial" w:cs="Arial"/>
        <w:color w:val="2E74B5"/>
        <w:sz w:val="16"/>
        <w:szCs w:val="16"/>
        <w:lang w:val="pl-PL"/>
      </w:rPr>
      <w:tab/>
      <w:t>IX Wydział Gospodarczy KRS</w:t>
    </w:r>
  </w:p>
  <w:p w14:paraId="04ED09C8" w14:textId="77777777" w:rsidR="002B4186" w:rsidRPr="00C20B77" w:rsidRDefault="002B4186" w:rsidP="00C20B77">
    <w:pPr>
      <w:tabs>
        <w:tab w:val="center" w:pos="4536"/>
        <w:tab w:val="right" w:pos="9072"/>
      </w:tabs>
      <w:spacing w:after="40" w:line="240" w:lineRule="auto"/>
      <w:jc w:val="both"/>
      <w:rPr>
        <w:rFonts w:ascii="Arial" w:hAnsi="Arial" w:cs="Arial"/>
        <w:color w:val="2E74B5"/>
        <w:sz w:val="16"/>
        <w:szCs w:val="16"/>
        <w:lang w:val="pl-PL"/>
      </w:rPr>
    </w:pPr>
    <w:r w:rsidRPr="00C20B77">
      <w:rPr>
        <w:rFonts w:ascii="Arial" w:hAnsi="Arial" w:cs="Arial"/>
        <w:color w:val="2E74B5"/>
        <w:sz w:val="16"/>
        <w:szCs w:val="16"/>
        <w:lang w:val="pl-PL"/>
      </w:rPr>
      <w:t>www.pdr-eko.pl, e-mail: pdr@pdr-eko.pl</w:t>
    </w:r>
    <w:r w:rsidRPr="00C20B77">
      <w:rPr>
        <w:rFonts w:ascii="Arial" w:hAnsi="Arial" w:cs="Arial"/>
        <w:color w:val="2E74B5"/>
        <w:sz w:val="16"/>
        <w:szCs w:val="16"/>
        <w:lang w:val="pl-PL"/>
      </w:rPr>
      <w:tab/>
    </w:r>
    <w:r w:rsidRPr="00C20B77">
      <w:rPr>
        <w:rFonts w:ascii="Arial" w:hAnsi="Arial" w:cs="Arial"/>
        <w:color w:val="2E74B5"/>
        <w:sz w:val="16"/>
        <w:szCs w:val="16"/>
        <w:lang w:val="pl-PL"/>
      </w:rPr>
      <w:tab/>
    </w:r>
    <w:r>
      <w:rPr>
        <w:rFonts w:ascii="Arial" w:hAnsi="Arial" w:cs="Arial"/>
        <w:color w:val="2E74B5"/>
        <w:sz w:val="16"/>
        <w:szCs w:val="16"/>
        <w:lang w:val="pl-PL"/>
      </w:rPr>
      <w:t xml:space="preserve"> </w:t>
    </w:r>
    <w:r w:rsidRPr="00C20B77">
      <w:rPr>
        <w:rFonts w:ascii="Arial" w:hAnsi="Arial" w:cs="Arial"/>
        <w:color w:val="2E74B5"/>
        <w:sz w:val="16"/>
        <w:szCs w:val="16"/>
        <w:lang w:val="pl-PL"/>
      </w:rPr>
      <w:t>Kapitał zakładowy: 21 123 700,00 zł</w:t>
    </w:r>
  </w:p>
  <w:p w14:paraId="149CE2E6" w14:textId="77777777" w:rsidR="002B4186" w:rsidRDefault="002B4186" w:rsidP="00C20B77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color w:val="2E74B5"/>
        <w:sz w:val="16"/>
        <w:szCs w:val="16"/>
        <w:lang w:val="pl-PL"/>
      </w:rPr>
    </w:pPr>
    <w:r w:rsidRPr="00C20B77">
      <w:rPr>
        <w:rFonts w:ascii="Arial" w:hAnsi="Arial" w:cs="Arial"/>
        <w:color w:val="2E74B5"/>
        <w:sz w:val="16"/>
        <w:szCs w:val="16"/>
        <w:lang w:val="pl-PL"/>
      </w:rPr>
      <w:t>sekretariat tel. 76 847 91 29</w:t>
    </w:r>
    <w:r>
      <w:rPr>
        <w:rFonts w:ascii="Arial" w:hAnsi="Arial" w:cs="Arial"/>
        <w:color w:val="2E74B5"/>
        <w:sz w:val="16"/>
        <w:szCs w:val="16"/>
        <w:lang w:val="pl-PL"/>
      </w:rPr>
      <w:t>, 515 450 650</w:t>
    </w:r>
    <w:r w:rsidRPr="00C20B77">
      <w:rPr>
        <w:rFonts w:ascii="Arial" w:hAnsi="Arial" w:cs="Arial"/>
        <w:color w:val="2E74B5"/>
        <w:sz w:val="16"/>
        <w:szCs w:val="16"/>
        <w:lang w:val="pl-PL"/>
      </w:rPr>
      <w:t xml:space="preserve">                                  </w:t>
    </w:r>
    <w:r>
      <w:rPr>
        <w:rFonts w:ascii="Arial" w:hAnsi="Arial" w:cs="Arial"/>
        <w:color w:val="2E74B5"/>
        <w:sz w:val="16"/>
        <w:szCs w:val="16"/>
        <w:lang w:val="pl-PL"/>
      </w:rPr>
      <w:t xml:space="preserve">                                         </w:t>
    </w:r>
    <w:r w:rsidRPr="00C20B77">
      <w:rPr>
        <w:rFonts w:ascii="Arial" w:hAnsi="Arial" w:cs="Arial"/>
        <w:color w:val="2E74B5"/>
        <w:sz w:val="16"/>
        <w:szCs w:val="16"/>
        <w:lang w:val="pl-PL"/>
      </w:rPr>
      <w:t xml:space="preserve">  KRS: 0000710587 NIP: 5020116033 </w:t>
    </w:r>
    <w:r>
      <w:rPr>
        <w:rFonts w:ascii="Arial" w:hAnsi="Arial" w:cs="Arial"/>
        <w:color w:val="2E74B5"/>
        <w:sz w:val="16"/>
        <w:szCs w:val="16"/>
        <w:lang w:val="pl-PL"/>
      </w:rPr>
      <w:t xml:space="preserve">  </w:t>
    </w:r>
  </w:p>
  <w:p w14:paraId="61B94F98" w14:textId="77777777" w:rsidR="002B4186" w:rsidRPr="00C20B77" w:rsidRDefault="002B4186" w:rsidP="00C20B77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b/>
        <w:bCs/>
        <w:i/>
        <w:sz w:val="16"/>
        <w:szCs w:val="18"/>
        <w:lang w:val="pl-PL"/>
      </w:rPr>
    </w:pPr>
    <w:r>
      <w:rPr>
        <w:rFonts w:ascii="Arial" w:hAnsi="Arial" w:cs="Arial"/>
        <w:color w:val="2E74B5"/>
        <w:sz w:val="16"/>
        <w:szCs w:val="16"/>
        <w:lang w:val="pl-PL"/>
      </w:rPr>
      <w:t xml:space="preserve">                                                                                                                                 </w:t>
    </w:r>
    <w:r w:rsidRPr="00C20B77">
      <w:rPr>
        <w:rFonts w:ascii="Arial" w:hAnsi="Arial" w:cs="Arial"/>
        <w:color w:val="2E74B5"/>
        <w:sz w:val="16"/>
        <w:szCs w:val="16"/>
        <w:lang w:val="pl-PL"/>
      </w:rPr>
      <w:t>REGON:368345060</w:t>
    </w:r>
    <w:r>
      <w:rPr>
        <w:rFonts w:ascii="Arial" w:hAnsi="Arial" w:cs="Arial"/>
        <w:color w:val="2E74B5"/>
        <w:sz w:val="16"/>
        <w:szCs w:val="16"/>
        <w:lang w:val="pl-PL"/>
      </w:rPr>
      <w:t>, numer BDO: 000009405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7E0B0" w14:textId="77777777" w:rsidR="00CF607D" w:rsidRDefault="00CF607D" w:rsidP="00CB61AE">
      <w:pPr>
        <w:spacing w:after="0" w:line="240" w:lineRule="auto"/>
      </w:pPr>
      <w:r>
        <w:separator/>
      </w:r>
    </w:p>
  </w:footnote>
  <w:footnote w:type="continuationSeparator" w:id="0">
    <w:p w14:paraId="3F28C0EE" w14:textId="77777777" w:rsidR="00CF607D" w:rsidRDefault="00CF607D" w:rsidP="00CB6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69A89" w14:textId="0FA5080A" w:rsidR="002B4186" w:rsidRDefault="00A01C46">
    <w:pPr>
      <w:pStyle w:val="Nagwek"/>
    </w:pPr>
    <w:r>
      <w:rPr>
        <w:noProof/>
        <w:lang w:val="pl-PL" w:eastAsia="pl-PL"/>
      </w:rPr>
      <w:drawing>
        <wp:inline distT="0" distB="0" distL="0" distR="0" wp14:anchorId="135A0159" wp14:editId="49885EAE">
          <wp:extent cx="2600325" cy="6477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54F84306"/>
    <w:name w:val="WW8Num7"/>
    <w:lvl w:ilvl="0">
      <w:start w:val="7"/>
      <w:numFmt w:val="decimal"/>
      <w:lvlText w:val="%1."/>
      <w:lvlJc w:val="left"/>
      <w:pPr>
        <w:tabs>
          <w:tab w:val="num" w:pos="700"/>
        </w:tabs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2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60"/>
        </w:tabs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58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0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2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4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60"/>
        </w:tabs>
      </w:pPr>
      <w:rPr>
        <w:rFonts w:cs="Times New Roman"/>
      </w:r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9151B14"/>
    <w:multiLevelType w:val="hybridMultilevel"/>
    <w:tmpl w:val="FFA61736"/>
    <w:lvl w:ilvl="0" w:tplc="13725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B6830"/>
    <w:multiLevelType w:val="hybridMultilevel"/>
    <w:tmpl w:val="348A122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FC4E47"/>
    <w:multiLevelType w:val="hybridMultilevel"/>
    <w:tmpl w:val="F9303C3C"/>
    <w:lvl w:ilvl="0" w:tplc="1F22B38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decimal"/>
      <w:lvlText w:val="%2)"/>
      <w:lvlJc w:val="left"/>
      <w:pPr>
        <w:ind w:left="569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0415001B">
      <w:start w:val="1"/>
      <w:numFmt w:val="lowerRoman"/>
      <w:lvlText w:val="%3"/>
      <w:lvlJc w:val="left"/>
      <w:pPr>
        <w:ind w:left="1289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0415000F">
      <w:start w:val="1"/>
      <w:numFmt w:val="decimal"/>
      <w:lvlText w:val="%4"/>
      <w:lvlJc w:val="left"/>
      <w:pPr>
        <w:ind w:left="2009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04150019">
      <w:start w:val="1"/>
      <w:numFmt w:val="lowerLetter"/>
      <w:lvlText w:val="%5"/>
      <w:lvlJc w:val="left"/>
      <w:pPr>
        <w:ind w:left="2729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0415001B">
      <w:start w:val="1"/>
      <w:numFmt w:val="lowerRoman"/>
      <w:lvlText w:val="%6"/>
      <w:lvlJc w:val="left"/>
      <w:pPr>
        <w:ind w:left="3449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0415000F">
      <w:start w:val="1"/>
      <w:numFmt w:val="decimal"/>
      <w:lvlText w:val="%7"/>
      <w:lvlJc w:val="left"/>
      <w:pPr>
        <w:ind w:left="4169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04150019">
      <w:start w:val="1"/>
      <w:numFmt w:val="lowerLetter"/>
      <w:lvlText w:val="%8"/>
      <w:lvlJc w:val="left"/>
      <w:pPr>
        <w:ind w:left="4889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0415001B">
      <w:start w:val="1"/>
      <w:numFmt w:val="lowerRoman"/>
      <w:lvlText w:val="%9"/>
      <w:lvlJc w:val="left"/>
      <w:pPr>
        <w:ind w:left="5609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6" w15:restartNumberingAfterBreak="0">
    <w:nsid w:val="0E0C2691"/>
    <w:multiLevelType w:val="hybridMultilevel"/>
    <w:tmpl w:val="620CCC1E"/>
    <w:lvl w:ilvl="0" w:tplc="F4D054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C5096F"/>
    <w:multiLevelType w:val="hybridMultilevel"/>
    <w:tmpl w:val="3692EA10"/>
    <w:lvl w:ilvl="0" w:tplc="F170191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8442F5E"/>
    <w:multiLevelType w:val="hybridMultilevel"/>
    <w:tmpl w:val="BC2C63C4"/>
    <w:lvl w:ilvl="0" w:tplc="EAA44F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E41EC"/>
    <w:multiLevelType w:val="multilevel"/>
    <w:tmpl w:val="5E6A8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A8766AC"/>
    <w:multiLevelType w:val="hybridMultilevel"/>
    <w:tmpl w:val="4E96375E"/>
    <w:lvl w:ilvl="0" w:tplc="8CCE5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B617D9C"/>
    <w:multiLevelType w:val="singleLevel"/>
    <w:tmpl w:val="0000001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1FF40D8A"/>
    <w:multiLevelType w:val="hybridMultilevel"/>
    <w:tmpl w:val="32729C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F471FB"/>
    <w:multiLevelType w:val="hybridMultilevel"/>
    <w:tmpl w:val="0E728CB2"/>
    <w:lvl w:ilvl="0" w:tplc="F620CC1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67" w:hanging="180"/>
      </w:pPr>
      <w:rPr>
        <w:rFonts w:cs="Times New Roman"/>
      </w:rPr>
    </w:lvl>
  </w:abstractNum>
  <w:abstractNum w:abstractNumId="14" w15:restartNumberingAfterBreak="0">
    <w:nsid w:val="23EF3859"/>
    <w:multiLevelType w:val="hybridMultilevel"/>
    <w:tmpl w:val="F4121318"/>
    <w:lvl w:ilvl="0" w:tplc="EAA44FC6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5EE4DED"/>
    <w:multiLevelType w:val="hybridMultilevel"/>
    <w:tmpl w:val="A6D24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F6A0A"/>
    <w:multiLevelType w:val="hybridMultilevel"/>
    <w:tmpl w:val="8B40B2B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2B3838B0"/>
    <w:multiLevelType w:val="hybridMultilevel"/>
    <w:tmpl w:val="74541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C756F4"/>
    <w:multiLevelType w:val="hybridMultilevel"/>
    <w:tmpl w:val="ED94E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85143"/>
    <w:multiLevelType w:val="hybridMultilevel"/>
    <w:tmpl w:val="74541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843E56"/>
    <w:multiLevelType w:val="hybridMultilevel"/>
    <w:tmpl w:val="74541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85270AC"/>
    <w:multiLevelType w:val="hybridMultilevel"/>
    <w:tmpl w:val="906CF26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3B7F42A2"/>
    <w:multiLevelType w:val="hybridMultilevel"/>
    <w:tmpl w:val="C0006466"/>
    <w:lvl w:ilvl="0" w:tplc="1B0E6C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C6F45"/>
    <w:multiLevelType w:val="hybridMultilevel"/>
    <w:tmpl w:val="0A8A9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91172"/>
    <w:multiLevelType w:val="hybridMultilevel"/>
    <w:tmpl w:val="EA6E4170"/>
    <w:lvl w:ilvl="0" w:tplc="ADB6A012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3A37D4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44327669"/>
    <w:multiLevelType w:val="multilevel"/>
    <w:tmpl w:val="E96EAFEC"/>
    <w:styleLink w:val="WWNum43"/>
    <w:lvl w:ilvl="0">
      <w:numFmt w:val="bullet"/>
      <w:lvlText w:val=""/>
      <w:lvlJc w:val="left"/>
      <w:pPr>
        <w:ind w:left="360" w:hanging="360"/>
      </w:pPr>
      <w:rPr>
        <w:rFonts w:ascii="Wingdings" w:hAnsi="Wingdings"/>
        <w:color w:val="00000A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  <w:sz w:val="20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  <w:sz w:val="20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 w15:restartNumberingAfterBreak="0">
    <w:nsid w:val="463F1EA3"/>
    <w:multiLevelType w:val="hybridMultilevel"/>
    <w:tmpl w:val="47005A00"/>
    <w:lvl w:ilvl="0" w:tplc="EAA44FC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9E6F18"/>
    <w:multiLevelType w:val="hybridMultilevel"/>
    <w:tmpl w:val="9030F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FF72AB"/>
    <w:multiLevelType w:val="hybridMultilevel"/>
    <w:tmpl w:val="DB8659B2"/>
    <w:lvl w:ilvl="0" w:tplc="0E3A19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FC34CA"/>
    <w:multiLevelType w:val="multilevel"/>
    <w:tmpl w:val="AD16A288"/>
    <w:styleLink w:val="WWNum4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/>
        <w:sz w:val="20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/>
        <w:sz w:val="20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1" w15:restartNumberingAfterBreak="0">
    <w:nsid w:val="505E74FF"/>
    <w:multiLevelType w:val="hybridMultilevel"/>
    <w:tmpl w:val="D2909252"/>
    <w:lvl w:ilvl="0" w:tplc="F7563E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039238A"/>
    <w:multiLevelType w:val="hybridMultilevel"/>
    <w:tmpl w:val="496E63E2"/>
    <w:lvl w:ilvl="0" w:tplc="5C0229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1" w:tplc="2B745B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96670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F76778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5617EE">
      <w:start w:val="1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  <w:b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0B30EE2"/>
    <w:multiLevelType w:val="multilevel"/>
    <w:tmpl w:val="2B48AD56"/>
    <w:styleLink w:val="WWNum45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/>
        <w:sz w:val="20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/>
        <w:sz w:val="20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34" w15:restartNumberingAfterBreak="0">
    <w:nsid w:val="626C0694"/>
    <w:multiLevelType w:val="hybridMultilevel"/>
    <w:tmpl w:val="82AEB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47D75"/>
    <w:multiLevelType w:val="hybridMultilevel"/>
    <w:tmpl w:val="65BE86D4"/>
    <w:lvl w:ilvl="0" w:tplc="EAA44FC6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917943"/>
    <w:multiLevelType w:val="hybridMultilevel"/>
    <w:tmpl w:val="9156FE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159B2"/>
    <w:multiLevelType w:val="multilevel"/>
    <w:tmpl w:val="8D86DD40"/>
    <w:styleLink w:val="WWNum42"/>
    <w:lvl w:ilvl="0"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  <w:sz w:val="20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  <w:sz w:val="20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8" w15:restartNumberingAfterBreak="0">
    <w:nsid w:val="7BDC03DE"/>
    <w:multiLevelType w:val="multilevel"/>
    <w:tmpl w:val="8CD8BB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bCs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39" w15:restartNumberingAfterBreak="0">
    <w:nsid w:val="7BFF4937"/>
    <w:multiLevelType w:val="hybridMultilevel"/>
    <w:tmpl w:val="E5DA734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25"/>
    <w:lvlOverride w:ilvl="0">
      <w:startOverride w:val="1"/>
    </w:lvlOverride>
  </w:num>
  <w:num w:numId="7">
    <w:abstractNumId w:val="7"/>
  </w:num>
  <w:num w:numId="8">
    <w:abstractNumId w:val="1"/>
  </w:num>
  <w:num w:numId="9">
    <w:abstractNumId w:val="11"/>
  </w:num>
  <w:num w:numId="10">
    <w:abstractNumId w:val="32"/>
  </w:num>
  <w:num w:numId="11">
    <w:abstractNumId w:val="16"/>
  </w:num>
  <w:num w:numId="12">
    <w:abstractNumId w:val="37"/>
  </w:num>
  <w:num w:numId="13">
    <w:abstractNumId w:val="26"/>
  </w:num>
  <w:num w:numId="14">
    <w:abstractNumId w:val="30"/>
  </w:num>
  <w:num w:numId="15">
    <w:abstractNumId w:val="33"/>
  </w:num>
  <w:num w:numId="16">
    <w:abstractNumId w:val="37"/>
  </w:num>
  <w:num w:numId="17">
    <w:abstractNumId w:val="26"/>
  </w:num>
  <w:num w:numId="18">
    <w:abstractNumId w:val="30"/>
  </w:num>
  <w:num w:numId="19">
    <w:abstractNumId w:val="33"/>
  </w:num>
  <w:num w:numId="20">
    <w:abstractNumId w:val="39"/>
  </w:num>
  <w:num w:numId="21">
    <w:abstractNumId w:val="19"/>
  </w:num>
  <w:num w:numId="22">
    <w:abstractNumId w:val="17"/>
  </w:num>
  <w:num w:numId="23">
    <w:abstractNumId w:val="20"/>
  </w:num>
  <w:num w:numId="24">
    <w:abstractNumId w:val="13"/>
  </w:num>
  <w:num w:numId="25">
    <w:abstractNumId w:val="14"/>
  </w:num>
  <w:num w:numId="26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9"/>
  </w:num>
  <w:num w:numId="29">
    <w:abstractNumId w:val="18"/>
  </w:num>
  <w:num w:numId="30">
    <w:abstractNumId w:val="6"/>
  </w:num>
  <w:num w:numId="31">
    <w:abstractNumId w:val="12"/>
  </w:num>
  <w:num w:numId="32">
    <w:abstractNumId w:val="31"/>
  </w:num>
  <w:num w:numId="33">
    <w:abstractNumId w:val="22"/>
  </w:num>
  <w:num w:numId="34">
    <w:abstractNumId w:val="35"/>
  </w:num>
  <w:num w:numId="35">
    <w:abstractNumId w:val="36"/>
  </w:num>
  <w:num w:numId="36">
    <w:abstractNumId w:val="27"/>
  </w:num>
  <w:num w:numId="37">
    <w:abstractNumId w:val="8"/>
  </w:num>
  <w:num w:numId="38">
    <w:abstractNumId w:val="3"/>
  </w:num>
  <w:num w:numId="39">
    <w:abstractNumId w:val="34"/>
  </w:num>
  <w:num w:numId="40">
    <w:abstractNumId w:val="38"/>
  </w:num>
  <w:num w:numId="41">
    <w:abstractNumId w:val="15"/>
  </w:num>
  <w:num w:numId="42">
    <w:abstractNumId w:val="28"/>
  </w:num>
  <w:num w:numId="43">
    <w:abstractNumId w:val="2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38"/>
    <w:rsid w:val="00000337"/>
    <w:rsid w:val="00004D0D"/>
    <w:rsid w:val="00015037"/>
    <w:rsid w:val="00015737"/>
    <w:rsid w:val="00023E79"/>
    <w:rsid w:val="00036B9B"/>
    <w:rsid w:val="00040606"/>
    <w:rsid w:val="00055740"/>
    <w:rsid w:val="0007340B"/>
    <w:rsid w:val="00074D91"/>
    <w:rsid w:val="00083B34"/>
    <w:rsid w:val="00087292"/>
    <w:rsid w:val="000C55D9"/>
    <w:rsid w:val="000D64F0"/>
    <w:rsid w:val="000E4A59"/>
    <w:rsid w:val="000F1FE3"/>
    <w:rsid w:val="000F2454"/>
    <w:rsid w:val="00121BCE"/>
    <w:rsid w:val="00130DF4"/>
    <w:rsid w:val="0013130B"/>
    <w:rsid w:val="00145105"/>
    <w:rsid w:val="00150F69"/>
    <w:rsid w:val="00160151"/>
    <w:rsid w:val="001750A8"/>
    <w:rsid w:val="00175D51"/>
    <w:rsid w:val="001911AF"/>
    <w:rsid w:val="0019163B"/>
    <w:rsid w:val="001B3471"/>
    <w:rsid w:val="001B4BC5"/>
    <w:rsid w:val="001C5069"/>
    <w:rsid w:val="0022278D"/>
    <w:rsid w:val="002249D5"/>
    <w:rsid w:val="002438C9"/>
    <w:rsid w:val="00244D00"/>
    <w:rsid w:val="00256C4B"/>
    <w:rsid w:val="00262B95"/>
    <w:rsid w:val="002630EF"/>
    <w:rsid w:val="0027320D"/>
    <w:rsid w:val="00280119"/>
    <w:rsid w:val="00285A46"/>
    <w:rsid w:val="00295034"/>
    <w:rsid w:val="002A0EAC"/>
    <w:rsid w:val="002A36A4"/>
    <w:rsid w:val="002B3915"/>
    <w:rsid w:val="002B4019"/>
    <w:rsid w:val="002B4186"/>
    <w:rsid w:val="002C55E4"/>
    <w:rsid w:val="002D01A3"/>
    <w:rsid w:val="002D21CE"/>
    <w:rsid w:val="002E2133"/>
    <w:rsid w:val="002F0D5C"/>
    <w:rsid w:val="002F25FD"/>
    <w:rsid w:val="00317291"/>
    <w:rsid w:val="00321BBF"/>
    <w:rsid w:val="00330F9C"/>
    <w:rsid w:val="00340FDD"/>
    <w:rsid w:val="0034718A"/>
    <w:rsid w:val="00352652"/>
    <w:rsid w:val="00361B1B"/>
    <w:rsid w:val="0036217F"/>
    <w:rsid w:val="00377970"/>
    <w:rsid w:val="0038045B"/>
    <w:rsid w:val="003E4B1A"/>
    <w:rsid w:val="00405E78"/>
    <w:rsid w:val="00410558"/>
    <w:rsid w:val="00416062"/>
    <w:rsid w:val="00423B98"/>
    <w:rsid w:val="00425B52"/>
    <w:rsid w:val="00433514"/>
    <w:rsid w:val="00434192"/>
    <w:rsid w:val="00437264"/>
    <w:rsid w:val="0043744E"/>
    <w:rsid w:val="0043754F"/>
    <w:rsid w:val="00455C70"/>
    <w:rsid w:val="00456D2A"/>
    <w:rsid w:val="00461D00"/>
    <w:rsid w:val="00467F35"/>
    <w:rsid w:val="004A6E97"/>
    <w:rsid w:val="004B4C10"/>
    <w:rsid w:val="004B6236"/>
    <w:rsid w:val="004D43AE"/>
    <w:rsid w:val="004D4C54"/>
    <w:rsid w:val="004F19CB"/>
    <w:rsid w:val="00501ACB"/>
    <w:rsid w:val="005023A3"/>
    <w:rsid w:val="0052053F"/>
    <w:rsid w:val="00523C66"/>
    <w:rsid w:val="00532B1E"/>
    <w:rsid w:val="005463F8"/>
    <w:rsid w:val="005473CD"/>
    <w:rsid w:val="00564B87"/>
    <w:rsid w:val="0056605D"/>
    <w:rsid w:val="00566AA8"/>
    <w:rsid w:val="00571DAB"/>
    <w:rsid w:val="0057222F"/>
    <w:rsid w:val="005801D0"/>
    <w:rsid w:val="00585DE3"/>
    <w:rsid w:val="005C17A9"/>
    <w:rsid w:val="005C30F7"/>
    <w:rsid w:val="005D3D3D"/>
    <w:rsid w:val="005E708F"/>
    <w:rsid w:val="005F1721"/>
    <w:rsid w:val="005F445D"/>
    <w:rsid w:val="005F488E"/>
    <w:rsid w:val="005F69DE"/>
    <w:rsid w:val="005F6CF4"/>
    <w:rsid w:val="00600847"/>
    <w:rsid w:val="00612C5D"/>
    <w:rsid w:val="00620D08"/>
    <w:rsid w:val="00623904"/>
    <w:rsid w:val="00627663"/>
    <w:rsid w:val="0066254F"/>
    <w:rsid w:val="006756AF"/>
    <w:rsid w:val="00683F0C"/>
    <w:rsid w:val="006856E8"/>
    <w:rsid w:val="00691687"/>
    <w:rsid w:val="006B1D66"/>
    <w:rsid w:val="006C70FA"/>
    <w:rsid w:val="006C7A09"/>
    <w:rsid w:val="006D0BBC"/>
    <w:rsid w:val="006D278F"/>
    <w:rsid w:val="006D5E9C"/>
    <w:rsid w:val="006F1C3A"/>
    <w:rsid w:val="006F5FE6"/>
    <w:rsid w:val="00700520"/>
    <w:rsid w:val="00713763"/>
    <w:rsid w:val="00717207"/>
    <w:rsid w:val="007325E4"/>
    <w:rsid w:val="00737352"/>
    <w:rsid w:val="00740DD7"/>
    <w:rsid w:val="0075543F"/>
    <w:rsid w:val="00755836"/>
    <w:rsid w:val="00761A07"/>
    <w:rsid w:val="00773BE4"/>
    <w:rsid w:val="00791338"/>
    <w:rsid w:val="00796C97"/>
    <w:rsid w:val="007B136D"/>
    <w:rsid w:val="007B1D4A"/>
    <w:rsid w:val="007C3023"/>
    <w:rsid w:val="007C3486"/>
    <w:rsid w:val="00800DED"/>
    <w:rsid w:val="00816B92"/>
    <w:rsid w:val="008201EF"/>
    <w:rsid w:val="0082269F"/>
    <w:rsid w:val="00823FAC"/>
    <w:rsid w:val="00832979"/>
    <w:rsid w:val="00840303"/>
    <w:rsid w:val="00843CA3"/>
    <w:rsid w:val="00847D67"/>
    <w:rsid w:val="00850FC7"/>
    <w:rsid w:val="008811C5"/>
    <w:rsid w:val="00894DBB"/>
    <w:rsid w:val="008C55D9"/>
    <w:rsid w:val="008D0DDF"/>
    <w:rsid w:val="008D393C"/>
    <w:rsid w:val="008D76ED"/>
    <w:rsid w:val="008F0737"/>
    <w:rsid w:val="00901062"/>
    <w:rsid w:val="00911798"/>
    <w:rsid w:val="009121C0"/>
    <w:rsid w:val="00921163"/>
    <w:rsid w:val="00923A22"/>
    <w:rsid w:val="00957569"/>
    <w:rsid w:val="009769A9"/>
    <w:rsid w:val="0098246F"/>
    <w:rsid w:val="00995B7B"/>
    <w:rsid w:val="009A4C77"/>
    <w:rsid w:val="009D7F33"/>
    <w:rsid w:val="009F290F"/>
    <w:rsid w:val="009F4B2D"/>
    <w:rsid w:val="00A01C46"/>
    <w:rsid w:val="00A14A90"/>
    <w:rsid w:val="00A15C8D"/>
    <w:rsid w:val="00A201C9"/>
    <w:rsid w:val="00A343BB"/>
    <w:rsid w:val="00A367D0"/>
    <w:rsid w:val="00A568FD"/>
    <w:rsid w:val="00A872C8"/>
    <w:rsid w:val="00A942DC"/>
    <w:rsid w:val="00AA01D5"/>
    <w:rsid w:val="00AB25AF"/>
    <w:rsid w:val="00AC3C39"/>
    <w:rsid w:val="00AD35E1"/>
    <w:rsid w:val="00AF10EC"/>
    <w:rsid w:val="00B05574"/>
    <w:rsid w:val="00B46BDD"/>
    <w:rsid w:val="00B505C6"/>
    <w:rsid w:val="00B57AD3"/>
    <w:rsid w:val="00B752A3"/>
    <w:rsid w:val="00B76E1D"/>
    <w:rsid w:val="00B834CB"/>
    <w:rsid w:val="00BB201B"/>
    <w:rsid w:val="00BC5BE2"/>
    <w:rsid w:val="00BC5EE0"/>
    <w:rsid w:val="00BD1309"/>
    <w:rsid w:val="00BE00A0"/>
    <w:rsid w:val="00BE41D3"/>
    <w:rsid w:val="00C01E7D"/>
    <w:rsid w:val="00C057F5"/>
    <w:rsid w:val="00C156B2"/>
    <w:rsid w:val="00C167BA"/>
    <w:rsid w:val="00C20B77"/>
    <w:rsid w:val="00C2364E"/>
    <w:rsid w:val="00C37104"/>
    <w:rsid w:val="00C53B3A"/>
    <w:rsid w:val="00C74F2D"/>
    <w:rsid w:val="00C81A9D"/>
    <w:rsid w:val="00C828FF"/>
    <w:rsid w:val="00CB22A4"/>
    <w:rsid w:val="00CB61AE"/>
    <w:rsid w:val="00CD049F"/>
    <w:rsid w:val="00CE1EA7"/>
    <w:rsid w:val="00CF607D"/>
    <w:rsid w:val="00CF7F95"/>
    <w:rsid w:val="00D07ACC"/>
    <w:rsid w:val="00D26333"/>
    <w:rsid w:val="00D34200"/>
    <w:rsid w:val="00D55279"/>
    <w:rsid w:val="00D56103"/>
    <w:rsid w:val="00D71503"/>
    <w:rsid w:val="00D8543C"/>
    <w:rsid w:val="00D85667"/>
    <w:rsid w:val="00D97969"/>
    <w:rsid w:val="00DC18B2"/>
    <w:rsid w:val="00DC328F"/>
    <w:rsid w:val="00DE32E9"/>
    <w:rsid w:val="00DE413F"/>
    <w:rsid w:val="00DE5040"/>
    <w:rsid w:val="00DE5D02"/>
    <w:rsid w:val="00DF20CD"/>
    <w:rsid w:val="00E22EFC"/>
    <w:rsid w:val="00E3362D"/>
    <w:rsid w:val="00E43C25"/>
    <w:rsid w:val="00E45F9C"/>
    <w:rsid w:val="00E55900"/>
    <w:rsid w:val="00E56A50"/>
    <w:rsid w:val="00E72E85"/>
    <w:rsid w:val="00E80771"/>
    <w:rsid w:val="00E80F8A"/>
    <w:rsid w:val="00E84418"/>
    <w:rsid w:val="00E90B7D"/>
    <w:rsid w:val="00E93064"/>
    <w:rsid w:val="00EA68DD"/>
    <w:rsid w:val="00EB54EF"/>
    <w:rsid w:val="00EB6A64"/>
    <w:rsid w:val="00EC15EE"/>
    <w:rsid w:val="00EE24EB"/>
    <w:rsid w:val="00EE309D"/>
    <w:rsid w:val="00EE46C8"/>
    <w:rsid w:val="00EF1543"/>
    <w:rsid w:val="00F01E47"/>
    <w:rsid w:val="00F02750"/>
    <w:rsid w:val="00F0408D"/>
    <w:rsid w:val="00F07F52"/>
    <w:rsid w:val="00F3571D"/>
    <w:rsid w:val="00F362CA"/>
    <w:rsid w:val="00F367CA"/>
    <w:rsid w:val="00F44549"/>
    <w:rsid w:val="00F51C8A"/>
    <w:rsid w:val="00F64303"/>
    <w:rsid w:val="00F82231"/>
    <w:rsid w:val="00F82474"/>
    <w:rsid w:val="00F91E38"/>
    <w:rsid w:val="00FA3834"/>
    <w:rsid w:val="00FB123D"/>
    <w:rsid w:val="00FB5A1E"/>
    <w:rsid w:val="00FC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559738"/>
  <w15:docId w15:val="{3DFBDDC4-7F8C-4D8E-BC25-8B6093F0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062"/>
    <w:pPr>
      <w:spacing w:after="200" w:line="276" w:lineRule="auto"/>
    </w:pPr>
    <w:rPr>
      <w:sz w:val="22"/>
      <w:szCs w:val="22"/>
      <w:lang w:val="en-GB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6C97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/>
      <w:color w:val="2E74B5"/>
      <w:sz w:val="32"/>
      <w:szCs w:val="32"/>
      <w:lang w:val="pl-PL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3A2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96C97"/>
    <w:rPr>
      <w:rFonts w:ascii="Calibri Light" w:hAnsi="Calibri Light" w:cs="Times New Roman"/>
      <w:color w:val="2E74B5"/>
      <w:sz w:val="32"/>
      <w:szCs w:val="32"/>
    </w:rPr>
  </w:style>
  <w:style w:type="character" w:customStyle="1" w:styleId="Nagwek4Znak">
    <w:name w:val="Nagłówek 4 Znak"/>
    <w:link w:val="Nagwek4"/>
    <w:uiPriority w:val="99"/>
    <w:semiHidden/>
    <w:locked/>
    <w:rsid w:val="00923A22"/>
    <w:rPr>
      <w:rFonts w:ascii="Cambria" w:hAnsi="Cambria" w:cs="Times New Roman"/>
      <w:b/>
      <w:bCs/>
      <w:i/>
      <w:iCs/>
      <w:color w:val="4F81BD"/>
      <w:lang w:val="en-GB" w:eastAsia="en-US"/>
    </w:rPr>
  </w:style>
  <w:style w:type="paragraph" w:styleId="Akapitzlist">
    <w:name w:val="List Paragraph"/>
    <w:basedOn w:val="Normalny"/>
    <w:uiPriority w:val="99"/>
    <w:qFormat/>
    <w:rsid w:val="00F91E38"/>
    <w:pPr>
      <w:ind w:left="720"/>
      <w:contextualSpacing/>
    </w:pPr>
  </w:style>
  <w:style w:type="paragraph" w:customStyle="1" w:styleId="Default">
    <w:name w:val="Default"/>
    <w:uiPriority w:val="99"/>
    <w:rsid w:val="00F91E3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CB6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CB61AE"/>
    <w:rPr>
      <w:rFonts w:ascii="Calibri" w:hAnsi="Calibri" w:cs="Times New Roman"/>
      <w:lang w:val="en-GB"/>
    </w:rPr>
  </w:style>
  <w:style w:type="paragraph" w:styleId="Stopka">
    <w:name w:val="footer"/>
    <w:basedOn w:val="Normalny"/>
    <w:link w:val="StopkaZnak"/>
    <w:uiPriority w:val="99"/>
    <w:rsid w:val="00CB6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CB61AE"/>
    <w:rPr>
      <w:rFonts w:ascii="Calibri" w:hAnsi="Calibri" w:cs="Times New Roman"/>
      <w:lang w:val="en-GB"/>
    </w:rPr>
  </w:style>
  <w:style w:type="character" w:styleId="Hipercze">
    <w:name w:val="Hyperlink"/>
    <w:uiPriority w:val="99"/>
    <w:rsid w:val="002E2133"/>
    <w:rPr>
      <w:rFonts w:cs="Times New Roman"/>
      <w:color w:val="0563C1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rsid w:val="002E2133"/>
    <w:pPr>
      <w:suppressAutoHyphens/>
      <w:spacing w:after="120" w:line="480" w:lineRule="auto"/>
    </w:pPr>
    <w:rPr>
      <w:rFonts w:eastAsia="Times New Roman"/>
      <w:sz w:val="24"/>
      <w:szCs w:val="20"/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E2133"/>
    <w:rPr>
      <w:rFonts w:ascii="Calibri" w:hAnsi="Calibri" w:cs="Times New Roman"/>
      <w:sz w:val="20"/>
      <w:szCs w:val="20"/>
    </w:rPr>
  </w:style>
  <w:style w:type="paragraph" w:styleId="Lista">
    <w:name w:val="List"/>
    <w:basedOn w:val="Normalny"/>
    <w:uiPriority w:val="99"/>
    <w:rsid w:val="002E2133"/>
    <w:pPr>
      <w:spacing w:after="120" w:line="240" w:lineRule="auto"/>
      <w:ind w:left="2835" w:hanging="1417"/>
      <w:jc w:val="both"/>
    </w:pPr>
    <w:rPr>
      <w:rFonts w:ascii="Arial" w:eastAsia="Times New Roman" w:hAnsi="Arial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F0D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F0D5C"/>
    <w:rPr>
      <w:rFonts w:cs="Times New Roman"/>
      <w:sz w:val="20"/>
      <w:szCs w:val="20"/>
      <w:lang w:val="en-GB" w:eastAsia="en-US"/>
    </w:rPr>
  </w:style>
  <w:style w:type="character" w:styleId="Odwoanieprzypisukocowego">
    <w:name w:val="endnote reference"/>
    <w:uiPriority w:val="99"/>
    <w:semiHidden/>
    <w:rsid w:val="002F0D5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C2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20B77"/>
    <w:rPr>
      <w:rFonts w:ascii="Tahoma" w:hAnsi="Tahoma" w:cs="Tahoma"/>
      <w:sz w:val="16"/>
      <w:szCs w:val="16"/>
      <w:lang w:val="en-GB" w:eastAsia="en-US"/>
    </w:rPr>
  </w:style>
  <w:style w:type="paragraph" w:customStyle="1" w:styleId="msonormalcxsppierwsze">
    <w:name w:val="msonormalcxsppierwsze"/>
    <w:basedOn w:val="Normalny"/>
    <w:uiPriority w:val="99"/>
    <w:rsid w:val="001451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numbering" w:customStyle="1" w:styleId="WWNum43">
    <w:name w:val="WWNum43"/>
    <w:rsid w:val="00AF5E91"/>
    <w:pPr>
      <w:numPr>
        <w:numId w:val="13"/>
      </w:numPr>
    </w:pPr>
  </w:style>
  <w:style w:type="numbering" w:customStyle="1" w:styleId="WWNum44">
    <w:name w:val="WWNum44"/>
    <w:rsid w:val="00AF5E91"/>
    <w:pPr>
      <w:numPr>
        <w:numId w:val="14"/>
      </w:numPr>
    </w:pPr>
  </w:style>
  <w:style w:type="numbering" w:customStyle="1" w:styleId="WWNum45">
    <w:name w:val="WWNum45"/>
    <w:rsid w:val="00AF5E91"/>
    <w:pPr>
      <w:numPr>
        <w:numId w:val="15"/>
      </w:numPr>
    </w:pPr>
  </w:style>
  <w:style w:type="numbering" w:customStyle="1" w:styleId="WWNum42">
    <w:name w:val="WWNum42"/>
    <w:rsid w:val="00AF5E91"/>
    <w:pPr>
      <w:numPr>
        <w:numId w:val="12"/>
      </w:numPr>
    </w:pPr>
  </w:style>
  <w:style w:type="table" w:styleId="Tabela-Siatka">
    <w:name w:val="Table Grid"/>
    <w:basedOn w:val="Standardowy"/>
    <w:uiPriority w:val="39"/>
    <w:locked/>
    <w:rsid w:val="00B505C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557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7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740"/>
    <w:rPr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7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740"/>
    <w:rPr>
      <w:b/>
      <w:bCs/>
      <w:lang w:val="en-GB" w:eastAsia="en-US"/>
    </w:rPr>
  </w:style>
  <w:style w:type="paragraph" w:styleId="Poprawka">
    <w:name w:val="Revision"/>
    <w:hidden/>
    <w:uiPriority w:val="99"/>
    <w:semiHidden/>
    <w:rsid w:val="004D4C54"/>
    <w:rPr>
      <w:sz w:val="22"/>
      <w:szCs w:val="22"/>
      <w:lang w:val="en-GB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F290F"/>
    <w:pPr>
      <w:suppressAutoHyphens/>
      <w:autoSpaceDN w:val="0"/>
      <w:spacing w:after="160" w:line="254" w:lineRule="auto"/>
      <w:textAlignment w:val="baseline"/>
    </w:pPr>
    <w:rPr>
      <w:rFonts w:ascii="Courier New" w:hAnsi="Courier New" w:cs="Courier New"/>
      <w:sz w:val="20"/>
      <w:szCs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F290F"/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8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r-zamowienia@pdr-eko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dr-eko.pl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dr@pdr-ek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dr-zamowienia@pdr-eko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BEC02-97C3-44E3-B229-F91B3F1B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3757</Words>
  <Characters>22545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Elżbieta Żbikowska</cp:lastModifiedBy>
  <cp:revision>23</cp:revision>
  <cp:lastPrinted>2022-02-21T09:39:00Z</cp:lastPrinted>
  <dcterms:created xsi:type="dcterms:W3CDTF">2020-03-06T08:10:00Z</dcterms:created>
  <dcterms:modified xsi:type="dcterms:W3CDTF">2022-02-21T09:43:00Z</dcterms:modified>
</cp:coreProperties>
</file>