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2D6B" w14:textId="125EAE66" w:rsidR="00287C58" w:rsidRPr="00DA1E71" w:rsidRDefault="00731785" w:rsidP="00731785">
      <w:p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bookmarkStart w:id="0" w:name="_Toc483825303"/>
      <w:bookmarkStart w:id="1" w:name="_Toc483825298"/>
      <w:r w:rsidRPr="00DA1E71">
        <w:rPr>
          <w:rFonts w:ascii="Times New Roman" w:eastAsia="Times New Roman" w:hAnsi="Times New Roman"/>
          <w:b/>
          <w:sz w:val="20"/>
          <w:szCs w:val="20"/>
        </w:rPr>
        <w:t>PW.DUR.ZO…….</w:t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Pr="00DA1E71">
        <w:rPr>
          <w:rFonts w:ascii="Times New Roman" w:eastAsia="Times New Roman" w:hAnsi="Times New Roman"/>
          <w:b/>
          <w:sz w:val="20"/>
          <w:szCs w:val="20"/>
        </w:rPr>
        <w:tab/>
      </w:r>
      <w:r w:rsidR="00A053AF" w:rsidRPr="00DA1E71">
        <w:rPr>
          <w:rFonts w:ascii="Times New Roman" w:eastAsia="Times New Roman" w:hAnsi="Times New Roman"/>
          <w:b/>
          <w:sz w:val="20"/>
          <w:szCs w:val="20"/>
        </w:rPr>
        <w:t xml:space="preserve">    </w:t>
      </w:r>
      <w:r w:rsidR="00D46EAD" w:rsidRPr="00DA1E71">
        <w:rPr>
          <w:rFonts w:ascii="Times New Roman" w:eastAsia="Times New Roman" w:hAnsi="Times New Roman"/>
          <w:b/>
          <w:sz w:val="20"/>
          <w:szCs w:val="20"/>
        </w:rPr>
        <w:t>Polkowice, dn.</w:t>
      </w:r>
      <w:r w:rsidR="00C4297C">
        <w:rPr>
          <w:rFonts w:ascii="Times New Roman" w:eastAsia="Times New Roman" w:hAnsi="Times New Roman"/>
          <w:b/>
          <w:sz w:val="20"/>
          <w:szCs w:val="20"/>
        </w:rPr>
        <w:t xml:space="preserve">  </w:t>
      </w:r>
      <w:r w:rsidR="006B36EE">
        <w:rPr>
          <w:rFonts w:ascii="Times New Roman" w:eastAsia="Times New Roman" w:hAnsi="Times New Roman"/>
          <w:b/>
          <w:sz w:val="20"/>
          <w:szCs w:val="20"/>
        </w:rPr>
        <w:t>1</w:t>
      </w:r>
      <w:r w:rsidR="00E61C70">
        <w:rPr>
          <w:rFonts w:ascii="Times New Roman" w:eastAsia="Times New Roman" w:hAnsi="Times New Roman"/>
          <w:b/>
          <w:sz w:val="20"/>
          <w:szCs w:val="20"/>
        </w:rPr>
        <w:t>8</w:t>
      </w:r>
      <w:r w:rsidR="009D7D54" w:rsidRPr="00DA1E71">
        <w:rPr>
          <w:rFonts w:ascii="Times New Roman" w:eastAsia="Times New Roman" w:hAnsi="Times New Roman"/>
          <w:b/>
          <w:sz w:val="20"/>
          <w:szCs w:val="20"/>
        </w:rPr>
        <w:t>.0</w:t>
      </w:r>
      <w:r w:rsidR="00D232AE" w:rsidRPr="00DA1E71">
        <w:rPr>
          <w:rFonts w:ascii="Times New Roman" w:eastAsia="Times New Roman" w:hAnsi="Times New Roman"/>
          <w:b/>
          <w:sz w:val="20"/>
          <w:szCs w:val="20"/>
        </w:rPr>
        <w:t>6</w:t>
      </w:r>
      <w:r w:rsidR="00EB6871" w:rsidRPr="00DA1E71">
        <w:rPr>
          <w:rFonts w:ascii="Times New Roman" w:eastAsia="Times New Roman" w:hAnsi="Times New Roman"/>
          <w:b/>
          <w:sz w:val="20"/>
          <w:szCs w:val="20"/>
        </w:rPr>
        <w:t>.202</w:t>
      </w:r>
      <w:r w:rsidRPr="00DA1E71">
        <w:rPr>
          <w:rFonts w:ascii="Times New Roman" w:eastAsia="Times New Roman" w:hAnsi="Times New Roman"/>
          <w:b/>
          <w:sz w:val="20"/>
          <w:szCs w:val="20"/>
        </w:rPr>
        <w:t>1</w:t>
      </w:r>
      <w:r w:rsidR="00287C58" w:rsidRPr="00DA1E71">
        <w:rPr>
          <w:rFonts w:ascii="Times New Roman" w:eastAsia="Times New Roman" w:hAnsi="Times New Roman"/>
          <w:b/>
          <w:sz w:val="20"/>
          <w:szCs w:val="20"/>
        </w:rPr>
        <w:t xml:space="preserve"> r.</w:t>
      </w:r>
    </w:p>
    <w:p w14:paraId="7B756B88" w14:textId="1CFF0BE0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F774D96" w14:textId="6671A121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Znak sprawy: </w:t>
      </w:r>
      <w:r w:rsidR="00C9450A">
        <w:rPr>
          <w:rFonts w:ascii="Times New Roman" w:eastAsia="Times New Roman" w:hAnsi="Times New Roman"/>
          <w:b/>
          <w:sz w:val="20"/>
          <w:szCs w:val="20"/>
        </w:rPr>
        <w:t>8</w:t>
      </w:r>
      <w:r w:rsidRPr="00DA1E71">
        <w:rPr>
          <w:rFonts w:ascii="Times New Roman" w:eastAsia="Times New Roman" w:hAnsi="Times New Roman"/>
          <w:b/>
          <w:sz w:val="20"/>
          <w:szCs w:val="20"/>
        </w:rPr>
        <w:t>/ZO/2021</w:t>
      </w:r>
    </w:p>
    <w:p w14:paraId="209FA8D0" w14:textId="77777777" w:rsidR="00731785" w:rsidRPr="00DA1E71" w:rsidRDefault="00731785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8740DB5" w14:textId="7343648D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Dane Zamawiającego:</w:t>
      </w:r>
    </w:p>
    <w:p w14:paraId="373E9632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Polkowicka Dolina Recyklingu</w:t>
      </w:r>
    </w:p>
    <w:p w14:paraId="7714D3E7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Spółka z o. o.</w:t>
      </w:r>
    </w:p>
    <w:p w14:paraId="751239A7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ul. Dąbrowskiego 2</w:t>
      </w:r>
    </w:p>
    <w:p w14:paraId="573ABBDF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59 – 100 Polkowice</w:t>
      </w:r>
    </w:p>
    <w:p w14:paraId="03462BC3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E – mail: </w:t>
      </w:r>
      <w:hyperlink r:id="rId8" w:history="1">
        <w:r w:rsidRPr="00DA1E71">
          <w:rPr>
            <w:rFonts w:ascii="Times New Roman" w:eastAsia="Times New Roman" w:hAnsi="Times New Roman"/>
            <w:b/>
            <w:sz w:val="20"/>
            <w:szCs w:val="20"/>
            <w:u w:val="single"/>
            <w:lang w:val="en-US"/>
          </w:rPr>
          <w:t>pdr-zamowienia@pdr-eko.pl</w:t>
        </w:r>
      </w:hyperlink>
    </w:p>
    <w:p w14:paraId="360991D6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NIP: 5020116033</w:t>
      </w:r>
    </w:p>
    <w:p w14:paraId="282C88DA" w14:textId="77777777" w:rsidR="00287C58" w:rsidRPr="00DA1E71" w:rsidRDefault="00287C58" w:rsidP="00ED39C4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REGON:368345060</w:t>
      </w:r>
    </w:p>
    <w:p w14:paraId="67F806DF" w14:textId="499036EF" w:rsidR="00EB6871" w:rsidRPr="00DA1E71" w:rsidRDefault="00E5459F" w:rsidP="00E5459F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val="en-US"/>
        </w:rPr>
      </w:pPr>
      <w:bookmarkStart w:id="2" w:name="_Hlk73953184"/>
      <w:r>
        <w:rPr>
          <w:rFonts w:ascii="Times New Roman" w:eastAsia="Times New Roman" w:hAnsi="Times New Roman"/>
          <w:b/>
          <w:sz w:val="20"/>
          <w:szCs w:val="20"/>
          <w:lang w:val="en-US"/>
        </w:rPr>
        <w:t xml:space="preserve">Nr BDO : </w:t>
      </w:r>
      <w:r w:rsidRPr="00E5459F">
        <w:rPr>
          <w:rFonts w:ascii="Times New Roman" w:eastAsia="Times New Roman" w:hAnsi="Times New Roman"/>
          <w:b/>
          <w:sz w:val="20"/>
          <w:szCs w:val="20"/>
          <w:lang w:val="en-US"/>
        </w:rPr>
        <w:t>000009405</w:t>
      </w:r>
    </w:p>
    <w:bookmarkEnd w:id="0"/>
    <w:bookmarkEnd w:id="1"/>
    <w:bookmarkEnd w:id="2"/>
    <w:p w14:paraId="45D2A18B" w14:textId="77777777" w:rsidR="00B3373B" w:rsidRPr="00DA1E71" w:rsidRDefault="00B3373B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7354233" w14:textId="164A9213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Zaproszenie do złożenia oferty w drodze zapytania ofertowego</w:t>
      </w:r>
    </w:p>
    <w:p w14:paraId="71394FFA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3CE6F4D" w14:textId="77777777" w:rsidR="00BB3E5D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dotyczy: postępowania o udzielenie zamówienia publicznego o wartości nieprzekraczającej równowartości </w:t>
      </w:r>
      <w:r w:rsidR="00BB3E5D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</w:p>
    <w:p w14:paraId="3EBE2587" w14:textId="51A7ADF9" w:rsidR="00287C58" w:rsidRPr="00DA1E71" w:rsidRDefault="00BB3E5D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            </w:t>
      </w:r>
      <w:r w:rsidR="00287C58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kwoty </w:t>
      </w:r>
      <w:r w:rsidR="00731785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</w:t>
      </w:r>
      <w:r w:rsidR="00287C58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30.000 </w:t>
      </w:r>
      <w:r w:rsidR="00731785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zł netto.</w:t>
      </w:r>
      <w:r w:rsidR="00287C58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</w:t>
      </w:r>
    </w:p>
    <w:p w14:paraId="1FB281B0" w14:textId="77777777" w:rsidR="00287C58" w:rsidRPr="00DA1E71" w:rsidRDefault="00287C58" w:rsidP="00BB3E5D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57396EE" w14:textId="0147D574" w:rsidR="00731785" w:rsidRDefault="00731785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Zapraszam Państwa do złożenia oferty w postępowaniu prowadzonym</w:t>
      </w:r>
      <w:r w:rsidR="00BB3E5D">
        <w:rPr>
          <w:rFonts w:ascii="Times New Roman" w:eastAsia="Times New Roman" w:hAnsi="Times New Roman"/>
          <w:sz w:val="20"/>
          <w:szCs w:val="20"/>
          <w:lang w:eastAsia="ar-SA"/>
        </w:rPr>
        <w:t xml:space="preserve"> w trybie zapytania ofertowego</w:t>
      </w: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 na realizację zadania pn.: </w:t>
      </w:r>
    </w:p>
    <w:p w14:paraId="6DBFE3A3" w14:textId="77777777" w:rsidR="006B36EE" w:rsidRPr="00DA1E71" w:rsidRDefault="006B36EE" w:rsidP="00731785">
      <w:pPr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C81CB95" w14:textId="49A0ABCC" w:rsidR="00685D87" w:rsidRPr="006B36EE" w:rsidRDefault="006B36EE" w:rsidP="006B36E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B36E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„Zakup chemii gospodarczej oraz środków higieny osobistej dla pracowników Polkowickiej Doliny Recyklingu sp. z o.o.”</w:t>
      </w:r>
    </w:p>
    <w:p w14:paraId="70B34FE1" w14:textId="2A0C4CE5" w:rsidR="004C58C1" w:rsidRPr="00DA1E71" w:rsidRDefault="004C58C1" w:rsidP="006A34AE">
      <w:pPr>
        <w:autoSpaceDN/>
        <w:spacing w:after="0" w:line="240" w:lineRule="auto"/>
        <w:ind w:firstLine="708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20F0113" w14:textId="1C426839" w:rsidR="00B82F03" w:rsidRPr="00DA1E71" w:rsidRDefault="004C58C1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PRZEDMIOTU ZAMÓWIENIA:</w:t>
      </w:r>
    </w:p>
    <w:p w14:paraId="1032E8F3" w14:textId="1E4C12A3" w:rsidR="00B82F03" w:rsidRDefault="00B82F03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Określenie wspólnego kodu CPV</w:t>
      </w:r>
      <w:r w:rsidR="00B555D6" w:rsidRPr="00DA1E71">
        <w:rPr>
          <w:rFonts w:ascii="Times New Roman" w:eastAsia="Times New Roman" w:hAnsi="Times New Roman"/>
          <w:sz w:val="20"/>
          <w:szCs w:val="20"/>
          <w:lang w:eastAsia="ar-SA"/>
        </w:rPr>
        <w:t>:</w:t>
      </w:r>
      <w:r w:rsidR="00B555D6" w:rsidRPr="00DA1E71">
        <w:rPr>
          <w:rFonts w:ascii="Times New Roman" w:hAnsi="Times New Roman"/>
        </w:rPr>
        <w:t xml:space="preserve"> </w:t>
      </w:r>
    </w:p>
    <w:p w14:paraId="6773A751" w14:textId="77777777" w:rsidR="0047356F" w:rsidRDefault="0047356F" w:rsidP="00B82F03">
      <w:pPr>
        <w:autoSpaceDN/>
        <w:spacing w:after="0" w:line="240" w:lineRule="auto"/>
        <w:textAlignment w:val="auto"/>
        <w:rPr>
          <w:rFonts w:ascii="Times New Roman" w:hAnsi="Times New Roman"/>
        </w:rPr>
      </w:pPr>
    </w:p>
    <w:p w14:paraId="65C9A94A" w14:textId="765CA9A1" w:rsidR="00645DC5" w:rsidRPr="0047356F" w:rsidRDefault="00645DC5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7356F">
        <w:rPr>
          <w:rFonts w:ascii="Times New Roman" w:hAnsi="Times New Roman"/>
          <w:sz w:val="20"/>
          <w:szCs w:val="20"/>
        </w:rPr>
        <w:t>39831600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-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2 Środki do czyszczenia toalet</w:t>
      </w:r>
    </w:p>
    <w:p w14:paraId="56232546" w14:textId="651B34D0" w:rsidR="00645DC5" w:rsidRPr="0047356F" w:rsidRDefault="00645DC5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7356F">
        <w:rPr>
          <w:rFonts w:ascii="Times New Roman" w:hAnsi="Times New Roman"/>
          <w:sz w:val="20"/>
          <w:szCs w:val="20"/>
        </w:rPr>
        <w:t>33761000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-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2 Papier toaletowy</w:t>
      </w:r>
    </w:p>
    <w:p w14:paraId="6724488B" w14:textId="48EAEB52" w:rsidR="00645DC5" w:rsidRPr="0047356F" w:rsidRDefault="00645DC5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7356F">
        <w:rPr>
          <w:rFonts w:ascii="Times New Roman" w:hAnsi="Times New Roman"/>
          <w:sz w:val="20"/>
          <w:szCs w:val="20"/>
        </w:rPr>
        <w:t>39831300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-</w:t>
      </w:r>
      <w:r w:rsidR="00D328A6">
        <w:rPr>
          <w:rFonts w:ascii="Times New Roman" w:hAnsi="Times New Roman"/>
          <w:sz w:val="20"/>
          <w:szCs w:val="20"/>
        </w:rPr>
        <w:t xml:space="preserve"> </w:t>
      </w:r>
      <w:r w:rsidRPr="0047356F">
        <w:rPr>
          <w:rFonts w:ascii="Times New Roman" w:hAnsi="Times New Roman"/>
          <w:sz w:val="20"/>
          <w:szCs w:val="20"/>
        </w:rPr>
        <w:t>9 Środki do czyszczenia podłóg</w:t>
      </w:r>
    </w:p>
    <w:p w14:paraId="06F4AA99" w14:textId="563E723E" w:rsidR="00645DC5" w:rsidRDefault="00645DC5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 w:rsidRPr="0047356F">
        <w:rPr>
          <w:rFonts w:ascii="Times New Roman" w:hAnsi="Times New Roman"/>
          <w:sz w:val="20"/>
          <w:szCs w:val="20"/>
        </w:rPr>
        <w:t>39831210 – 1 Detergenty do zmywarek</w:t>
      </w:r>
    </w:p>
    <w:p w14:paraId="34B1A6DD" w14:textId="6C3DBF27" w:rsidR="00D328A6" w:rsidRDefault="00D328A6" w:rsidP="00B82F03">
      <w:pPr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39224300 – 1 Miotły i szczotki i inne artykuły do sprzątania w gospodarstwie domowym</w:t>
      </w:r>
    </w:p>
    <w:p w14:paraId="3A09DB17" w14:textId="1BF5FCCB" w:rsidR="00DF2D1B" w:rsidRPr="00DA1E71" w:rsidRDefault="00D328A6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39224100 – 9 Miotły</w:t>
      </w:r>
    </w:p>
    <w:p w14:paraId="2A841AD0" w14:textId="77777777" w:rsidR="00B82F03" w:rsidRPr="00DA1E71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81674C8" w14:textId="095A4A0F" w:rsidR="00FB63EE" w:rsidRDefault="00B82F03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1. Zakres prac:</w:t>
      </w:r>
    </w:p>
    <w:p w14:paraId="5DF0BB31" w14:textId="645A3F60" w:rsidR="003A5B19" w:rsidRPr="00DE7AE7" w:rsidRDefault="003A5B19" w:rsidP="00EF117C">
      <w:pPr>
        <w:numPr>
          <w:ilvl w:val="0"/>
          <w:numId w:val="10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0"/>
          <w:szCs w:val="20"/>
        </w:rPr>
      </w:pPr>
      <w:r w:rsidRPr="00DE7AE7">
        <w:rPr>
          <w:rFonts w:ascii="Times New Roman" w:hAnsi="Times New Roman"/>
          <w:sz w:val="20"/>
          <w:szCs w:val="20"/>
        </w:rPr>
        <w:t xml:space="preserve">Przedmiotem zamówienia jest </w:t>
      </w:r>
      <w:r w:rsidRPr="00DE7AE7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zakup chemii gospodarczej oraz środków higieny osobistej dla pracowników Polkowickiej Doliny Recyklingu sp. z o. o. </w:t>
      </w:r>
    </w:p>
    <w:p w14:paraId="774A2728" w14:textId="77777777" w:rsidR="003A5B19" w:rsidRDefault="003A5B19" w:rsidP="003A5B19">
      <w:pPr>
        <w:ind w:left="360"/>
        <w:contextualSpacing/>
        <w:rPr>
          <w:rFonts w:ascii="Times New Roman" w:eastAsia="SimSun" w:hAnsi="Times New Roman"/>
          <w:kern w:val="3"/>
          <w:sz w:val="20"/>
          <w:szCs w:val="20"/>
          <w:lang w:eastAsia="zh-CN" w:bidi="hi-IN"/>
        </w:rPr>
      </w:pPr>
      <w:r w:rsidRPr="00DE7AE7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>Wykaz artykułów znajduje się w załączniku nr 1.</w:t>
      </w:r>
    </w:p>
    <w:p w14:paraId="67D7D419" w14:textId="77777777" w:rsidR="003A5B19" w:rsidRDefault="003A5B19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4272F459" w14:textId="200539D6" w:rsidR="003A5B19" w:rsidRDefault="003A5B19" w:rsidP="003A5B19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Załącznik nr 1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79"/>
        <w:gridCol w:w="1701"/>
        <w:gridCol w:w="851"/>
      </w:tblGrid>
      <w:tr w:rsidR="003A5B19" w:rsidRPr="00D30CEB" w14:paraId="3C47C781" w14:textId="77777777" w:rsidTr="003A5B19">
        <w:trPr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7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</w:t>
            </w: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p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BAC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Art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y</w:t>
            </w: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kuł/Nazwa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2284" w14:textId="5F1D990B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</w:t>
            </w:r>
            <w:r w:rsidRPr="00D30C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ednostka 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E5D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3A5B19" w:rsidRPr="00D30CEB" w14:paraId="16399521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634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46B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Czyściwo do naczyń celulozowe 240m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1E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8F7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A5B19" w:rsidRPr="00D30CEB" w14:paraId="11481FDA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C8F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9B70A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Czyściwo dwuwarstwowe białe 200 </w:t>
            </w:r>
            <w:proofErr w:type="spellStart"/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E1B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6A9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05AB0ECA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32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2929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Dozownik na papier toaletowy Jumbo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BEB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080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3A5B19" w:rsidRPr="00D30CEB" w14:paraId="6DC5D1F8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EF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DC7B0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Emulsja(krem) do rąk z pompką 500 ml Et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Velodes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F2C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FAE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</w:tr>
      <w:tr w:rsidR="003A5B19" w:rsidRPr="00D30CEB" w14:paraId="2E96F2D1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0D4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61B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Nabłyszczacz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do Zmywarki 400ml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661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7EC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3A5B19" w:rsidRPr="00D30CEB" w14:paraId="6236EDFE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0AB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44E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środek do czyszczenia zmywarek 250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89E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A7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3A5B19" w:rsidRPr="00D30CEB" w14:paraId="7EFF852D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174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6A7E6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Granulki do udrażniania rur KRET 800g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AC4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199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0009A9AD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1C5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3DEFE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Kapsułki do zmywarki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Quantum Max 36 sztuk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569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A17F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A5B19" w:rsidRPr="00D30CEB" w14:paraId="716E40ED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F58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1DD8E1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Kij aluminiowy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130 cm  chromowany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1C8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F3E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60417D3E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C96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4E406E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Kije do szczotek, drewniane z gwintem, dł. 130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6C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F0C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</w:tr>
      <w:tr w:rsidR="003A5B19" w:rsidRPr="00D30CEB" w14:paraId="041BEBB1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92E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0E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Kostka WC z zawieszką DOMESTOS 3w1 - 40g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CFC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58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</w:tr>
      <w:tr w:rsidR="003A5B19" w:rsidRPr="00D30CEB" w14:paraId="61FD6720" w14:textId="77777777" w:rsidTr="003A5B1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888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80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Miotła do zamiatani ulic,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chodników,bruku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ulicówka  50 cm z metalowym gwintem wraz z drewnianym trzonkiem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A9D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B3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A5B19" w:rsidRPr="00D30CEB" w14:paraId="2707A50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0F4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D878F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Mleczko do czyszczenia 750 ml CIF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B70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82C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4EF6B483" w14:textId="77777777" w:rsidTr="003A5B1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840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724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kieszeniow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płaski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40 cm  - 10 cm  komplet (uchwyt,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, kij),,kluski"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070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938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3A5B19" w:rsidRPr="00D30CEB" w14:paraId="205327E7" w14:textId="77777777" w:rsidTr="003A5B1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F48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EC2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Zapasowy wkład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płaskiego  kieszonkowego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40 cm-10 cm ,,kluski"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D56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E1E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</w:tr>
      <w:tr w:rsidR="003A5B19" w:rsidRPr="00D30CEB" w14:paraId="798BB356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5B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3294A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sznurkowy z gwintem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983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761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66AEB602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DA2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9E254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Muchozol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Spray 400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C7E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977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461FB602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C7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AD371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antybakteryjne 5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62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CB1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A5B19" w:rsidRPr="00D30CEB" w14:paraId="56E4490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6574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9FE0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antybakteryjne z pompką 400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D86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2D2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3A5B19" w:rsidRPr="00D30CEB" w14:paraId="13C5EF0F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2FF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6E50CE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Żel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glicer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. do dezynfekcji rąk + karta charakterystyki 5L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7E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F89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A5B19" w:rsidRPr="00D30CEB" w14:paraId="3DFBF946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F2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3326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w płynie 5 L kolagenowe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B2C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0EF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</w:tr>
      <w:tr w:rsidR="003A5B19" w:rsidRPr="00D30CEB" w14:paraId="4B8DC74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BF8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3E9AB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Nabłyszczacz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do zmywarki CALGONIT 400ml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EA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DE7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3A5B19" w:rsidRPr="00D30CEB" w14:paraId="51101F9A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8B3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D0A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Odkamieniacz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 płynie do ekspresu ciśnieniowego 1L Medi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1E41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555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3A5B19" w:rsidRPr="00D30CEB" w14:paraId="0DF80F2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289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EC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Odświeżacz powietrza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Air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Wick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Freshmatic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zapas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29A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15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3A5B19" w:rsidRPr="00D30CEB" w14:paraId="1FFF84A5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A81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0D3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Papier JUMBO 19 biały 150/2  (12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883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82C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</w:tr>
      <w:tr w:rsidR="003A5B19" w:rsidRPr="00D30CEB" w14:paraId="0A8E2582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C8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79F846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Papier toaletowy 8 rolek REGINA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40B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8B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</w:tr>
      <w:tr w:rsidR="003A5B19" w:rsidRPr="00D30CEB" w14:paraId="32B1E4A0" w14:textId="77777777" w:rsidTr="003A5B19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95A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1175F6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Papier toaletowy do podajników 130 m JUMBO SZARY-rolka  (12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67D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FEF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</w:tr>
      <w:tr w:rsidR="003A5B19" w:rsidRPr="00D30CEB" w14:paraId="6BFE5C3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944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F0826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Pasta BHP do silnie zabrudzonych rąk (detergentowa) 500 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FFA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F5F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340</w:t>
            </w:r>
          </w:p>
        </w:tc>
      </w:tr>
      <w:tr w:rsidR="003A5B19" w:rsidRPr="00D30CEB" w14:paraId="14F10E61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413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9A1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dezynfekcji rąk i powierzchni 5l ROKO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23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492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5D685E6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607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FF05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kabin prysznicowych   Bad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Reiniger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1L ORO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B59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363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3A5B19" w:rsidRPr="00D30CEB" w14:paraId="3C549478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08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81602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mycia lodówki  SIN-LUX 600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3841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FA68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A5B19" w:rsidRPr="00D30CEB" w14:paraId="0993C296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83B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596E8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naczyń PUR 750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03B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17F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</w:tr>
      <w:tr w:rsidR="003A5B19" w:rsidRPr="00D30CEB" w14:paraId="47A35C52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AF7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A0419D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szyb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Clin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atomizer 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E3A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97B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3E736C86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85A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29965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WC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Domestos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750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B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26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3A5B19" w:rsidRPr="00D30CEB" w14:paraId="1E3B083E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153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96A6B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uniwersalny 1 L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A78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BE5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</w:tr>
      <w:tr w:rsidR="003A5B19" w:rsidRPr="00D30CEB" w14:paraId="51382433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EA6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A8F80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uniwersalny 5 L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8A6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359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</w:tr>
      <w:tr w:rsidR="003A5B19" w:rsidRPr="00D30CEB" w14:paraId="4826C9E3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8F1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6A778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Podajnik do ręczników papierowych składanych,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zz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ABA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7E4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3A5B19" w:rsidRPr="00D30CEB" w14:paraId="216A7570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EBD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AA4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Preparat do czyszczenia glazury i terakoty, ORO 1l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2A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533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5C7F0B94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0DF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E8F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Preparat do czyszczenia- kamień i rdza 750 ml 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Cilit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Bang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FC5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2AE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47D86122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0C6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900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Pronto, Spray do mebli, Classic 250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052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943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A5B19" w:rsidRPr="00D30CEB" w14:paraId="69020A57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22A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026321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Proszek do prania 600g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B39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1DB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</w:tr>
      <w:tr w:rsidR="003A5B19" w:rsidRPr="00D30CEB" w14:paraId="7B2B29D8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94B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7D9DB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Proszek do prania Bryza-uniwersalny 1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F1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D03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300</w:t>
            </w:r>
          </w:p>
        </w:tc>
      </w:tr>
      <w:tr w:rsidR="003A5B19" w:rsidRPr="00D30CEB" w14:paraId="21EC310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3F8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D64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frotte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Emotion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70/140(600g/m2)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AE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B2C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170</w:t>
            </w:r>
          </w:p>
        </w:tc>
      </w:tr>
      <w:tr w:rsidR="003A5B19" w:rsidRPr="00D30CEB" w14:paraId="4943BD0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66C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CD12A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kuchenny Mola Maxi (kpl.2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FD1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51E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</w:tr>
      <w:tr w:rsidR="003A5B19" w:rsidRPr="00D30CEB" w14:paraId="6D443E5A" w14:textId="77777777" w:rsidTr="003A5B19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31E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35F3BC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papierowy składany, biały (1 karton 4000 -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makul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 biały)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A7A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205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</w:tr>
      <w:tr w:rsidR="003A5B19" w:rsidRPr="00D30CEB" w14:paraId="2940B78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EBA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5EB6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Rękawice gospodarcze gumowe Jan Niezbędny r. S -para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74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250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</w:tr>
      <w:tr w:rsidR="003A5B19" w:rsidRPr="00D30CEB" w14:paraId="3408D487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1DB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570DF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Sól do zmywarki 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1,5 kg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625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AAD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3A5B19" w:rsidRPr="00D30CEB" w14:paraId="7B092FD4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58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1C0D9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Szczotka do WC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533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02EE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3A5B19" w:rsidRPr="00D30CEB" w14:paraId="30F886CF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C12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0A55E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Szczotka do zamiatania plastikowa na kiju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226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02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3A5B19" w:rsidRPr="00D30CEB" w14:paraId="23B9D173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870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94A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Szczotka ryżowa  z gwintem na kiju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47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BC9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</w:tr>
      <w:tr w:rsidR="003A5B19" w:rsidRPr="00D30CEB" w14:paraId="723ADE1E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EA7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C4A2B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Szufelka plastikowa duża z gumą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102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D76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3A5B19" w:rsidRPr="00D30CEB" w14:paraId="795C5A0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0C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DC0D21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Ścierka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220g - 30x30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BB9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D4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  <w:tr w:rsidR="003A5B19" w:rsidRPr="00D30CEB" w14:paraId="463CFD7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96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2D6C3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Środek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pleśniobójczy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 sprayu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Savo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F20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39B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A5B19" w:rsidRPr="00D30CEB" w14:paraId="256A318A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46B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D072EC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Wiadro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+ wyciskacz 15L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6C2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8C9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3A5B19" w:rsidRPr="00D30CEB" w14:paraId="05AF5CBD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328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619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120 L rolka – 25 szt. Mocne LDPE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D3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0EE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3A5B19" w:rsidRPr="00D30CEB" w14:paraId="78CF8459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816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E00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35 L – rolka – 50 szt. Mocne LDPE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630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B7A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3A5B19" w:rsidRPr="00D30CEB" w14:paraId="584D98BC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87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BF2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60 L – rolka – 50 szt. Mocne LDPE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826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5C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</w:tr>
      <w:tr w:rsidR="003A5B19" w:rsidRPr="00D30CEB" w14:paraId="4DA86E3B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570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BBEB7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Zapach do WC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Glade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150g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810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CD9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</w:tr>
      <w:tr w:rsidR="003A5B19" w:rsidRPr="00D30CEB" w14:paraId="32B97A27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ACB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84D0A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Zapach do zmywarki 60 cykli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C2D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0E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</w:tr>
      <w:tr w:rsidR="003A5B19" w:rsidRPr="00D30CEB" w14:paraId="4F33F0E9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EFA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CE8B59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Zmiotka z szufelką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AA3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A89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3A5B19" w:rsidRPr="00D30CEB" w14:paraId="719306DF" w14:textId="77777777" w:rsidTr="003A5B19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ED2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96F576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Zmywak kuchenny gąbka – mała pak. 5 szt.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84F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2E2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</w:tr>
    </w:tbl>
    <w:p w14:paraId="6DAF070F" w14:textId="3974D9D6" w:rsidR="003A5B19" w:rsidRDefault="003A5B19" w:rsidP="00B82F03">
      <w:pPr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2466C396" w14:textId="77777777" w:rsidR="003A5B19" w:rsidRDefault="003A5B19" w:rsidP="003A5B1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F1262D">
        <w:rPr>
          <w:rFonts w:ascii="Arial" w:hAnsi="Arial" w:cs="Arial"/>
          <w:sz w:val="20"/>
          <w:szCs w:val="20"/>
        </w:rPr>
        <w:t>Punkt dostawy mieści się w Polkowicach przy ul. Dąbrowskiego 2.</w:t>
      </w:r>
    </w:p>
    <w:p w14:paraId="2BC290B8" w14:textId="77777777" w:rsidR="003A5B19" w:rsidRDefault="003A5B19" w:rsidP="003A5B1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F1262D">
        <w:rPr>
          <w:rFonts w:ascii="Arial" w:hAnsi="Arial" w:cs="Arial"/>
          <w:sz w:val="20"/>
          <w:szCs w:val="20"/>
        </w:rPr>
        <w:t>Dostawa zamówionej ilości chemii gospodarczej oraz środków higieny osobistej odbywać się będzie na podstawie szczegółowych zamówień składanych przez pracowników PDR sp. z o. o.</w:t>
      </w:r>
    </w:p>
    <w:p w14:paraId="34379BD1" w14:textId="77777777" w:rsidR="003A5B19" w:rsidRDefault="003A5B19" w:rsidP="003A5B1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F1262D">
        <w:rPr>
          <w:rFonts w:ascii="Arial" w:hAnsi="Arial" w:cs="Arial"/>
          <w:sz w:val="20"/>
          <w:szCs w:val="20"/>
        </w:rPr>
        <w:t>Realizacja zamówienia złożonego przez zamawiającego wynosić będzie 7 dni od daty złożenia zamówienia.</w:t>
      </w:r>
    </w:p>
    <w:p w14:paraId="391477F3" w14:textId="77777777" w:rsidR="003A5B19" w:rsidRDefault="003A5B19" w:rsidP="003A5B19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F1262D">
        <w:rPr>
          <w:rFonts w:ascii="Arial" w:hAnsi="Arial" w:cs="Arial"/>
          <w:sz w:val="20"/>
          <w:szCs w:val="20"/>
        </w:rPr>
        <w:t>Rozliczenie na podstawie faktury z 30-dniowym terminem płatności od daty doręczenia faktury wraz z dokumentami rozliczeniowymi.</w:t>
      </w:r>
    </w:p>
    <w:p w14:paraId="29C35C73" w14:textId="77777777" w:rsidR="0034074D" w:rsidRPr="0034074D" w:rsidRDefault="003A5B19" w:rsidP="0034074D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Zamawiający zastrzega sobie prawo zmniejszenia lub zwiększenia zakresu zamówienia                </w:t>
      </w:r>
      <w:r>
        <w:rPr>
          <w:rFonts w:ascii="Arial" w:hAnsi="Arial" w:cs="Arial"/>
          <w:sz w:val="20"/>
          <w:szCs w:val="20"/>
        </w:rPr>
        <w:br/>
      </w:r>
      <w:r w:rsidRPr="0034074D">
        <w:rPr>
          <w:rFonts w:ascii="Arial" w:hAnsi="Arial" w:cs="Arial"/>
          <w:sz w:val="20"/>
          <w:szCs w:val="20"/>
        </w:rPr>
        <w:t>do wysokości 30% wartości przedmiotu zamówienia.</w:t>
      </w:r>
    </w:p>
    <w:p w14:paraId="60F5D8C2" w14:textId="77777777" w:rsidR="0034074D" w:rsidRPr="0034074D" w:rsidRDefault="0034074D" w:rsidP="0034074D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74D">
        <w:rPr>
          <w:rFonts w:ascii="Arial" w:hAnsi="Arial" w:cs="Arial"/>
          <w:sz w:val="20"/>
          <w:szCs w:val="20"/>
        </w:rPr>
        <w:t>7. Wielkość zapotrzebowania jest orientacyjna i nie stanowi wiążącej wartości.</w:t>
      </w:r>
    </w:p>
    <w:p w14:paraId="7338E1E6" w14:textId="2735D79B" w:rsidR="0034074D" w:rsidRPr="0034074D" w:rsidRDefault="0034074D" w:rsidP="0034074D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074D">
        <w:rPr>
          <w:rFonts w:ascii="Arial" w:hAnsi="Arial" w:cs="Arial"/>
          <w:sz w:val="20"/>
          <w:szCs w:val="20"/>
        </w:rPr>
        <w:t>8. Wielkość zamówienia jest zależna od zapotrzebowania Zamawiającego.</w:t>
      </w:r>
    </w:p>
    <w:p w14:paraId="72F2F838" w14:textId="77777777" w:rsidR="004C58C1" w:rsidRPr="00DA1E71" w:rsidRDefault="004C58C1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7F60320D" w14:textId="3AA5080E" w:rsidR="00287C58" w:rsidRPr="00DA1E71" w:rsidRDefault="00287C58" w:rsidP="00ED39C4">
      <w:pPr>
        <w:tabs>
          <w:tab w:val="right" w:pos="9638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="006A34AE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PRAWIDŁOWO SPORZĄDZONA OFERTA WINNA ZAWIERAĆ:</w:t>
      </w:r>
    </w:p>
    <w:p w14:paraId="286D1715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wypełniony formularz ofertowy – załącznik nr 1</w:t>
      </w:r>
    </w:p>
    <w:p w14:paraId="7C1B4BEE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podpisany druk oświadczeń – załącznik nr 2</w:t>
      </w:r>
    </w:p>
    <w:p w14:paraId="3E3CD85B" w14:textId="77777777" w:rsidR="00287C58" w:rsidRPr="00DA1E71" w:rsidRDefault="00287C58" w:rsidP="00ED39C4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wypełniony formularz „cena oferty” – załącznik nr 3</w:t>
      </w:r>
    </w:p>
    <w:p w14:paraId="235110EC" w14:textId="77777777" w:rsidR="009D1295" w:rsidRDefault="00287C58" w:rsidP="009D1295">
      <w:pPr>
        <w:numPr>
          <w:ilvl w:val="1"/>
          <w:numId w:val="1"/>
        </w:numPr>
        <w:tabs>
          <w:tab w:val="left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dokument potwierdzający umocowanie osoby podpisującej ofertę do działania w imieniu </w:t>
      </w:r>
    </w:p>
    <w:p w14:paraId="679BB7CE" w14:textId="25BD809D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wykonawcy (dotyczy przypadku, gdy </w:t>
      </w:r>
      <w:r w:rsidR="004C58C1" w:rsidRPr="00DA1E71"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>ykonawca działa przez pełnomocnika). Kopia zło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żonego</w:t>
      </w:r>
    </w:p>
    <w:p w14:paraId="684949AC" w14:textId="43E96586" w:rsidR="009D1295" w:rsidRDefault="009D1295" w:rsidP="009D1295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ar-SA"/>
        </w:rPr>
        <w:t>dokumentu winna być uwierzytelniona przez Wykonawcę za zgodność odpisu z oryginałem.</w:t>
      </w:r>
    </w:p>
    <w:p w14:paraId="5276F89B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ar-SA"/>
        </w:rPr>
      </w:pPr>
    </w:p>
    <w:p w14:paraId="392C3D15" w14:textId="6832E783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III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OPIS KRYTERIÓW I SPOSOBÓW DOKONYWANIA OCENY SPEŁNIANIA WA</w:t>
      </w:r>
      <w:r w:rsidR="00ED39C4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RUNKÓW  WYMAGANYCH OD WYKONAWCY</w:t>
      </w:r>
    </w:p>
    <w:p w14:paraId="7130223F" w14:textId="0C6A43D0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>Ocena oferty nastąpi na podstawie danych przedstawionych przez Wykon</w:t>
      </w:r>
      <w:r w:rsidR="00ED39C4" w:rsidRPr="00DA1E71">
        <w:rPr>
          <w:rFonts w:ascii="Times New Roman" w:eastAsia="Times New Roman" w:hAnsi="Times New Roman"/>
          <w:sz w:val="20"/>
          <w:szCs w:val="20"/>
          <w:lang w:eastAsia="ar-SA"/>
        </w:rPr>
        <w:t>awcę w „FORMULARZU OFERTOWYM”:</w:t>
      </w:r>
    </w:p>
    <w:p w14:paraId="30B06D22" w14:textId="7A28439A" w:rsidR="00B3287E" w:rsidRPr="00DA1E71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1. Cena </w:t>
      </w:r>
      <w:r w:rsidR="006B36E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kosztorysowa </w:t>
      </w:r>
      <w:r w:rsidR="008364DC"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ofert</w:t>
      </w:r>
      <w:r w:rsidR="006B36EE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>y</w:t>
      </w:r>
      <w:r w:rsidR="008364DC"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  <w:t xml:space="preserve"> brutto – 100%</w:t>
      </w:r>
    </w:p>
    <w:p w14:paraId="085E2B12" w14:textId="7DC7009B" w:rsidR="00581FFB" w:rsidRPr="00DA1E71" w:rsidRDefault="00581FFB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992"/>
        <w:gridCol w:w="2552"/>
        <w:gridCol w:w="1843"/>
      </w:tblGrid>
      <w:tr w:rsidR="00581FFB" w:rsidRPr="00DA1E71" w14:paraId="049DB8BD" w14:textId="77777777" w:rsidTr="00552ECB">
        <w:trPr>
          <w:jc w:val="center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A70684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1B989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Znaczenie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B6D3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Stopień spełnienia kryteriów</w:t>
            </w:r>
          </w:p>
        </w:tc>
      </w:tr>
      <w:tr w:rsidR="00581FFB" w:rsidRPr="00DA1E71" w14:paraId="1C87F058" w14:textId="77777777" w:rsidTr="00552ECB">
        <w:trPr>
          <w:cantSplit/>
          <w:trHeight w:hRule="exact" w:val="1174"/>
          <w:jc w:val="center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C4D658" w14:textId="24CD1B23" w:rsidR="00581FFB" w:rsidRPr="00DA1E71" w:rsidRDefault="00B3287E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Cena </w:t>
            </w:r>
            <w:r w:rsidR="006B36E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kosztorysowa </w:t>
            </w:r>
            <w:r w:rsidR="008364DC" w:rsidRPr="00DA1E7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ofert</w:t>
            </w:r>
            <w:r w:rsidR="006B36E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y</w:t>
            </w:r>
            <w:r w:rsidR="008364DC" w:rsidRPr="00DA1E71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brutto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5FC3D6" w14:textId="6A184EA4" w:rsidR="00581FFB" w:rsidRPr="00DA1E71" w:rsidRDefault="008364DC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10</w:t>
            </w:r>
            <w:r w:rsidR="00B3287E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</w:t>
            </w:r>
            <w:r w:rsidR="00581FFB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E8C8B9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  <w:p w14:paraId="00695533" w14:textId="446D6440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najniższa</w:t>
            </w:r>
            <w:r w:rsidR="00E43AC4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oferty</w:t>
            </w:r>
          </w:p>
          <w:p w14:paraId="63F63FE5" w14:textId="55C052EA" w:rsidR="00581FFB" w:rsidRPr="00DA1E71" w:rsidRDefault="00731785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28632E8F" wp14:editId="24AE821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3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9AC7" id="Łącznik prosty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" strokeweight=".26mm">
                      <v:stroke joinstyle="miter"/>
                    </v:line>
                  </w:pict>
                </mc:Fallback>
              </mc:AlternateContent>
            </w:r>
          </w:p>
          <w:p w14:paraId="78FE2123" w14:textId="77777777" w:rsidR="00581FFB" w:rsidRPr="00DA1E71" w:rsidRDefault="00581FFB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cena ocenianej oferty</w:t>
            </w:r>
          </w:p>
          <w:p w14:paraId="484A27FC" w14:textId="77777777" w:rsidR="00581FFB" w:rsidRPr="00DA1E71" w:rsidRDefault="00581FFB" w:rsidP="00ED39C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ECDA84" w14:textId="7FCDBA33" w:rsidR="00581FFB" w:rsidRPr="00DA1E71" w:rsidRDefault="00C9450A" w:rsidP="00ED39C4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x</w:t>
            </w:r>
            <w:r w:rsidR="00581FFB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10</w:t>
            </w:r>
            <w:r w:rsidR="00B3287E" w:rsidRPr="00DA1E71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0 pkt</w:t>
            </w:r>
          </w:p>
        </w:tc>
      </w:tr>
    </w:tbl>
    <w:p w14:paraId="13479975" w14:textId="77777777" w:rsidR="00B3287E" w:rsidRPr="00DA1E71" w:rsidRDefault="00B3287E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ar-SA"/>
        </w:rPr>
      </w:pPr>
    </w:p>
    <w:p w14:paraId="5E1EBC45" w14:textId="77777777" w:rsidR="00287C58" w:rsidRPr="00DA1E71" w:rsidRDefault="00287C58" w:rsidP="00ED39C4">
      <w:pPr>
        <w:tabs>
          <w:tab w:val="left" w:pos="144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5C2999C0" w14:textId="77777777" w:rsidR="00287C58" w:rsidRPr="00DA1E71" w:rsidRDefault="00287C58" w:rsidP="00ED39C4">
      <w:pPr>
        <w:tabs>
          <w:tab w:val="right" w:pos="900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u w:val="single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UWAGA:</w:t>
      </w:r>
    </w:p>
    <w:p w14:paraId="1270C10E" w14:textId="77777777" w:rsidR="00341EAF" w:rsidRPr="00DA1E71" w:rsidRDefault="00341EAF" w:rsidP="00341EA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1. </w:t>
      </w:r>
      <w:r w:rsidR="00287C58" w:rsidRPr="00DA1E71">
        <w:rPr>
          <w:rFonts w:ascii="Times New Roman" w:eastAsia="Times New Roman" w:hAnsi="Times New Roman"/>
          <w:sz w:val="20"/>
          <w:szCs w:val="20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5E2884FE" w14:textId="77777777" w:rsidR="00341EAF" w:rsidRPr="00DA1E71" w:rsidRDefault="00341E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5858852B" w14:textId="03E8720C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IV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 SKŁADANIA OFERT</w:t>
      </w:r>
    </w:p>
    <w:p w14:paraId="56F996C4" w14:textId="10F9F335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Oferty należy złożyć do dnia </w:t>
      </w:r>
      <w:r w:rsidR="007D6FE7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E61C70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7D6FE7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016458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0</w:t>
      </w:r>
      <w:r w:rsidR="000E6F3F"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016458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732C7F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 do godziny </w:t>
      </w:r>
      <w:r w:rsidR="007B19E7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:00 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w siedzibie Zamawiającego przy ul. Dąbrowskiego 2, 59-100 Polkowice w sekretariacie bądź drogą elektroniczną na adres </w:t>
      </w:r>
      <w:r w:rsidR="00E62D86" w:rsidRPr="00DA1E71">
        <w:rPr>
          <w:rFonts w:ascii="Times New Roman" w:eastAsia="Times New Roman" w:hAnsi="Times New Roman"/>
          <w:sz w:val="20"/>
          <w:szCs w:val="20"/>
          <w:lang w:eastAsia="pl-PL"/>
        </w:rPr>
        <w:t>e-mail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hyperlink r:id="rId9" w:history="1">
        <w:r w:rsidRPr="00DA1E71">
          <w:rPr>
            <w:rFonts w:ascii="Times New Roman" w:eastAsia="Times New Roman" w:hAnsi="Times New Roman"/>
            <w:b/>
            <w:sz w:val="20"/>
            <w:szCs w:val="20"/>
            <w:u w:val="single"/>
          </w:rPr>
          <w:t>pdr-zamowienia@pdr-eko.pl</w:t>
        </w:r>
      </w:hyperlink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A12AC4"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14:paraId="4019B65E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357613D5" w14:textId="076BE79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TERMIN, DO KTÓREGO WYKONAWCA BĘDZIE ZWIĄZANY ZŁOŻONĄ OFERTĄ</w:t>
      </w:r>
    </w:p>
    <w:p w14:paraId="0DE3AA7F" w14:textId="7830C03F" w:rsidR="00287C58" w:rsidRPr="00DA1E71" w:rsidRDefault="00287C58" w:rsidP="00ED39C4">
      <w:pPr>
        <w:tabs>
          <w:tab w:val="left" w:pos="3686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ar-SA"/>
        </w:rPr>
        <w:t xml:space="preserve">Termin, do którego Wykonawca będzie związany złożoną ofertą – 30 dni licząc od dnia wyznaczonego do złożenia ofert. </w:t>
      </w:r>
    </w:p>
    <w:p w14:paraId="721094FD" w14:textId="77777777" w:rsidR="00287C58" w:rsidRPr="00DA1E71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0130995D" w14:textId="51A04C4B" w:rsidR="00287C58" w:rsidRPr="00DA1E71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VI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NAZWISKA, STANOWISKA SŁUŻBOWE ORAZ SPOSÓB POROZUMIEWANIA SIĘ Z </w:t>
      </w:r>
    </w:p>
    <w:p w14:paraId="4078242E" w14:textId="0194EC5E" w:rsidR="00287C58" w:rsidRDefault="00287C58" w:rsidP="0024054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  PRACOWNIKAMI ZAMAWIAJĄCEGO </w:t>
      </w:r>
    </w:p>
    <w:p w14:paraId="0AC63E06" w14:textId="04F3D17B" w:rsidR="003A5B19" w:rsidRDefault="003A5B19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Beata</w:t>
      </w:r>
      <w:r w:rsidR="00006C88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006C88">
        <w:rPr>
          <w:rFonts w:ascii="Times New Roman" w:hAnsi="Times New Roman" w:cs="Times New Roman"/>
          <w:lang w:eastAsia="ar-SA"/>
        </w:rPr>
        <w:t>Białocka</w:t>
      </w:r>
      <w:proofErr w:type="spellEnd"/>
      <w:r>
        <w:rPr>
          <w:rFonts w:ascii="Times New Roman" w:hAnsi="Times New Roman" w:cs="Times New Roman"/>
          <w:lang w:eastAsia="ar-SA"/>
        </w:rPr>
        <w:t xml:space="preserve"> – Referent ds. organizacyjno-pracowniczych, e-mail: </w:t>
      </w:r>
      <w:hyperlink r:id="rId10" w:history="1">
        <w:r w:rsidRPr="00F67D8F">
          <w:rPr>
            <w:rStyle w:val="Hipercze"/>
            <w:rFonts w:ascii="Times New Roman" w:hAnsi="Times New Roman" w:cs="Times New Roman"/>
            <w:lang w:eastAsia="ar-SA"/>
          </w:rPr>
          <w:t>b.bialocka@pdr-eko.pl</w:t>
        </w:r>
      </w:hyperlink>
      <w:r>
        <w:rPr>
          <w:rFonts w:ascii="Times New Roman" w:hAnsi="Times New Roman" w:cs="Times New Roman"/>
          <w:lang w:eastAsia="ar-SA"/>
        </w:rPr>
        <w:t xml:space="preserve"> tel. 76 74 39 203</w:t>
      </w:r>
    </w:p>
    <w:p w14:paraId="4D0108A9" w14:textId="7684807F" w:rsidR="00EC53A5" w:rsidRPr="00DA1E71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DA1E71">
        <w:rPr>
          <w:rFonts w:ascii="Times New Roman" w:hAnsi="Times New Roman" w:cs="Times New Roman"/>
          <w:lang w:eastAsia="ar-SA"/>
        </w:rPr>
        <w:t>Elżbieta Żbikowska –</w:t>
      </w:r>
      <w:r w:rsidR="0024054E">
        <w:rPr>
          <w:rFonts w:ascii="Times New Roman" w:hAnsi="Times New Roman" w:cs="Times New Roman"/>
          <w:lang w:eastAsia="ar-SA"/>
        </w:rPr>
        <w:t xml:space="preserve"> Samodzielny referent ds. zamówień publicznych i zakupów,</w:t>
      </w:r>
      <w:r w:rsidRPr="00DA1E71">
        <w:rPr>
          <w:rFonts w:ascii="Times New Roman" w:hAnsi="Times New Roman" w:cs="Times New Roman"/>
          <w:lang w:eastAsia="ar-SA"/>
        </w:rPr>
        <w:t xml:space="preserve"> e-mail:</w:t>
      </w:r>
      <w:r w:rsidR="003A5B19">
        <w:rPr>
          <w:rFonts w:ascii="Times New Roman" w:hAnsi="Times New Roman" w:cs="Times New Roman"/>
          <w:lang w:eastAsia="ar-SA"/>
        </w:rPr>
        <w:t xml:space="preserve"> </w:t>
      </w:r>
      <w:r w:rsidRPr="00DA1E71">
        <w:rPr>
          <w:rFonts w:ascii="Times New Roman" w:hAnsi="Times New Roman" w:cs="Times New Roman"/>
          <w:lang w:eastAsia="ar-SA"/>
        </w:rPr>
        <w:t xml:space="preserve">e.zbikowska@pdr-eko.pl tel. </w:t>
      </w:r>
      <w:r w:rsidR="000E6F3F">
        <w:rPr>
          <w:rFonts w:ascii="Times New Roman" w:hAnsi="Times New Roman" w:cs="Times New Roman"/>
          <w:lang w:eastAsia="ar-SA"/>
        </w:rPr>
        <w:t>76 74 39 214</w:t>
      </w:r>
    </w:p>
    <w:p w14:paraId="48D6D44B" w14:textId="77777777" w:rsidR="00EC53A5" w:rsidRPr="00DA1E71" w:rsidRDefault="00EC53A5" w:rsidP="00E62D86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</w:p>
    <w:p w14:paraId="245FE884" w14:textId="2381FAEE" w:rsidR="00EC53A5" w:rsidRPr="00DA1E71" w:rsidRDefault="00EC53A5" w:rsidP="00E62D86">
      <w:pPr>
        <w:pStyle w:val="HTML-wstpniesformatowany"/>
        <w:spacing w:after="0"/>
        <w:jc w:val="both"/>
        <w:rPr>
          <w:rStyle w:val="Hipercze"/>
          <w:rFonts w:ascii="Times New Roman" w:hAnsi="Times New Roman" w:cs="Times New Roman"/>
          <w:lang w:eastAsia="ar-SA"/>
        </w:rPr>
      </w:pPr>
      <w:r w:rsidRPr="00DA1E71">
        <w:rPr>
          <w:rFonts w:ascii="Times New Roman" w:hAnsi="Times New Roman" w:cs="Times New Roman"/>
          <w:lang w:eastAsia="ar-SA"/>
        </w:rPr>
        <w:t>Wszelkie pytania</w:t>
      </w:r>
      <w:r w:rsidR="00CB6D72" w:rsidRPr="00DA1E71">
        <w:rPr>
          <w:rFonts w:ascii="Times New Roman" w:hAnsi="Times New Roman" w:cs="Times New Roman"/>
          <w:lang w:eastAsia="ar-SA"/>
        </w:rPr>
        <w:t xml:space="preserve"> dotyczące zaproszenia do złożenia oferty</w:t>
      </w:r>
      <w:r w:rsidRPr="00DA1E71">
        <w:rPr>
          <w:rFonts w:ascii="Times New Roman" w:hAnsi="Times New Roman" w:cs="Times New Roman"/>
          <w:lang w:eastAsia="ar-SA"/>
        </w:rPr>
        <w:t xml:space="preserve"> proszę wysyłać na adres e-mail: </w:t>
      </w:r>
      <w:hyperlink r:id="rId11" w:history="1">
        <w:r w:rsidR="000B0E76" w:rsidRPr="00DA1E71">
          <w:rPr>
            <w:rStyle w:val="Hipercze"/>
            <w:rFonts w:ascii="Times New Roman" w:hAnsi="Times New Roman" w:cs="Times New Roman"/>
            <w:lang w:eastAsia="ar-SA"/>
          </w:rPr>
          <w:t>pdr-zamowienia@pdr-eko.pl</w:t>
        </w:r>
      </w:hyperlink>
    </w:p>
    <w:p w14:paraId="3930399E" w14:textId="0A1F2CE1" w:rsidR="006809DD" w:rsidRPr="00DA1E71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69097C57" w14:textId="267DBAE9" w:rsidR="006809DD" w:rsidRPr="00DA1E71" w:rsidRDefault="006809DD" w:rsidP="004C58C1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hAnsi="Times New Roman"/>
          <w:b/>
          <w:sz w:val="20"/>
          <w:szCs w:val="20"/>
        </w:rPr>
        <w:t>VII. Rozstrzygnięcie postępowania:</w:t>
      </w:r>
    </w:p>
    <w:p w14:paraId="407836DD" w14:textId="075280C2" w:rsidR="006809DD" w:rsidRPr="00777FB3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Oferty, które wpłyną po terminie złożenia, nie będą brane pod uwagę przy ocenie ofert;</w:t>
      </w:r>
    </w:p>
    <w:p w14:paraId="465AEEF8" w14:textId="6532523A" w:rsidR="006809DD" w:rsidRPr="00777FB3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zastrzega sobie prawo do unieważnienia postępowania bez podani</w:t>
      </w:r>
      <w:r w:rsidR="001106AB">
        <w:rPr>
          <w:rFonts w:ascii="Times New Roman" w:hAnsi="Times New Roman"/>
          <w:bCs/>
          <w:sz w:val="20"/>
          <w:szCs w:val="20"/>
        </w:rPr>
        <w:t>a</w:t>
      </w:r>
      <w:r w:rsidRPr="00777FB3">
        <w:rPr>
          <w:rFonts w:ascii="Times New Roman" w:hAnsi="Times New Roman"/>
          <w:bCs/>
          <w:sz w:val="20"/>
          <w:szCs w:val="20"/>
        </w:rPr>
        <w:t xml:space="preserve"> przyczyny, w szczególności w razie, gdy oferta najkorzystniejsza przekraczać będzie możliwości finansowe Zamawiającego</w:t>
      </w:r>
      <w:r w:rsidR="00A053AF" w:rsidRPr="00777FB3">
        <w:rPr>
          <w:rFonts w:ascii="Times New Roman" w:hAnsi="Times New Roman"/>
          <w:bCs/>
          <w:sz w:val="20"/>
          <w:szCs w:val="20"/>
        </w:rPr>
        <w:t>.</w:t>
      </w:r>
    </w:p>
    <w:p w14:paraId="298E755D" w14:textId="1F2F6444" w:rsidR="006809DD" w:rsidRPr="00777FB3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zastrzega sobie możliwość poprawienia oczywistych omyłek pisarskich i rachunkowych.</w:t>
      </w:r>
    </w:p>
    <w:p w14:paraId="46E269F9" w14:textId="68BEBF77" w:rsidR="006809DD" w:rsidRPr="00777FB3" w:rsidRDefault="006809DD" w:rsidP="00EF117C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  <w:r w:rsidRPr="00777FB3">
        <w:rPr>
          <w:rFonts w:ascii="Times New Roman" w:hAnsi="Times New Roman"/>
          <w:bCs/>
          <w:sz w:val="20"/>
          <w:szCs w:val="20"/>
        </w:rPr>
        <w:t>Zamawiający powiadomi droga elektroniczną Wykonawców którzy złożyli oferty o wynikach postępowania</w:t>
      </w:r>
      <w:r w:rsidR="00EF5C38">
        <w:rPr>
          <w:rFonts w:ascii="Times New Roman" w:hAnsi="Times New Roman"/>
          <w:bCs/>
          <w:sz w:val="20"/>
          <w:szCs w:val="20"/>
        </w:rPr>
        <w:t xml:space="preserve">, </w:t>
      </w:r>
      <w:r w:rsidR="00050AAB">
        <w:rPr>
          <w:rFonts w:ascii="Times New Roman" w:hAnsi="Times New Roman"/>
          <w:bCs/>
          <w:sz w:val="20"/>
          <w:szCs w:val="20"/>
        </w:rPr>
        <w:t xml:space="preserve">a także udostępni </w:t>
      </w:r>
      <w:proofErr w:type="spellStart"/>
      <w:r w:rsidR="00050AAB">
        <w:rPr>
          <w:rFonts w:ascii="Times New Roman" w:hAnsi="Times New Roman"/>
          <w:bCs/>
          <w:sz w:val="20"/>
          <w:szCs w:val="20"/>
        </w:rPr>
        <w:t>ww</w:t>
      </w:r>
      <w:proofErr w:type="spellEnd"/>
      <w:r w:rsidR="00050AAB">
        <w:rPr>
          <w:rFonts w:ascii="Times New Roman" w:hAnsi="Times New Roman"/>
          <w:bCs/>
          <w:sz w:val="20"/>
          <w:szCs w:val="20"/>
        </w:rPr>
        <w:t xml:space="preserve"> informację na stronie internetowej Biuletynu Informacji Publicznej.</w:t>
      </w:r>
    </w:p>
    <w:p w14:paraId="6C61B155" w14:textId="59393F62" w:rsidR="006809DD" w:rsidRPr="00DA1E71" w:rsidRDefault="006809DD" w:rsidP="006809D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Cs/>
          <w:sz w:val="20"/>
          <w:szCs w:val="20"/>
        </w:rPr>
      </w:pPr>
    </w:p>
    <w:p w14:paraId="44112321" w14:textId="66334FF6" w:rsidR="00287C58" w:rsidRDefault="00287C58" w:rsidP="00ED39C4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VII</w:t>
      </w:r>
      <w:r w:rsidR="00F456AF" w:rsidRPr="00DA1E71">
        <w:rPr>
          <w:rFonts w:ascii="Times New Roman" w:eastAsia="TimesNewRoman" w:hAnsi="Times New Roman"/>
          <w:b/>
          <w:sz w:val="20"/>
          <w:szCs w:val="20"/>
        </w:rPr>
        <w:t>I.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TERMIN WYKONANIA ZAMÓWIENIA</w:t>
      </w:r>
    </w:p>
    <w:p w14:paraId="5632CD99" w14:textId="48CD3E5E" w:rsidR="00CF2A0F" w:rsidRDefault="009D1724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  <w:r w:rsidRPr="009D1724">
        <w:rPr>
          <w:rFonts w:ascii="Times New Roman" w:eastAsia="TimesNewRoman" w:hAnsi="Times New Roman"/>
          <w:bCs/>
          <w:sz w:val="20"/>
          <w:szCs w:val="20"/>
        </w:rPr>
        <w:t>Termin realizacji przedmiotu zamówienia:</w:t>
      </w:r>
      <w:r w:rsidR="003A5B19">
        <w:rPr>
          <w:rFonts w:ascii="Times New Roman" w:eastAsia="TimesNewRoman" w:hAnsi="Times New Roman"/>
          <w:bCs/>
          <w:sz w:val="20"/>
          <w:szCs w:val="20"/>
        </w:rPr>
        <w:t xml:space="preserve"> 12 miesięcy od dnia podpisania umowy.</w:t>
      </w:r>
    </w:p>
    <w:p w14:paraId="04DE6954" w14:textId="77777777" w:rsidR="003A5B19" w:rsidRPr="003A5B19" w:rsidRDefault="003A5B19" w:rsidP="003A5B19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eastAsia="TimesNewRoman" w:hAnsi="Times New Roman"/>
          <w:bCs/>
          <w:sz w:val="20"/>
          <w:szCs w:val="20"/>
        </w:rPr>
      </w:pPr>
    </w:p>
    <w:p w14:paraId="238FF460" w14:textId="2D4C14AF" w:rsidR="00287C58" w:rsidRPr="00DA1E71" w:rsidRDefault="00F456A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IX.</w:t>
      </w:r>
      <w:r w:rsidR="00287C58" w:rsidRPr="00DA1E71">
        <w:rPr>
          <w:rFonts w:ascii="Times New Roman" w:eastAsia="TimesNewRoman" w:hAnsi="Times New Roman"/>
          <w:b/>
          <w:sz w:val="20"/>
          <w:szCs w:val="20"/>
        </w:rPr>
        <w:t xml:space="preserve"> SPOSÓB OBLICZENIA CENY</w:t>
      </w:r>
    </w:p>
    <w:p w14:paraId="649EDF37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oferty jednostkowej brutto jest ceną ostateczną i nie podlega negocjacji. </w:t>
      </w:r>
    </w:p>
    <w:p w14:paraId="3DE620BD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082D1BF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a)       z zaproszenia do złożenia oferty,</w:t>
      </w:r>
    </w:p>
    <w:p w14:paraId="75B5531E" w14:textId="77777777" w:rsidR="00EB596D" w:rsidRPr="00DA1E71" w:rsidRDefault="00EB596D" w:rsidP="00ED39C4">
      <w:pPr>
        <w:tabs>
          <w:tab w:val="left" w:pos="357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b)       z zapisów umowy,</w:t>
      </w: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14:paraId="484291B8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c)       z przepisów obowiązującego prawa,</w:t>
      </w:r>
    </w:p>
    <w:p w14:paraId="3CDD285F" w14:textId="77777777" w:rsidR="00EB596D" w:rsidRPr="00DA1E71" w:rsidRDefault="00EB596D" w:rsidP="00ED39C4">
      <w:pPr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d)       z możliwych zdarzeń losowych  związanych z realizacją zamówienia.</w:t>
      </w:r>
    </w:p>
    <w:p w14:paraId="0B6286E7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5DDDFCD8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2839DBC3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Cena musi być podana w złotych polskich cyfrowo i słownie, w zaokrągleniu do drugiego miejsca po przecinku.</w:t>
      </w:r>
    </w:p>
    <w:p w14:paraId="4EB093E4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Rozliczenia między Zamawiającym a Wykonawcą będą regulowane w złotych polskich. Zamawiający nie przewiduje prowadzenia rozliczeń w walutach obcych.</w:t>
      </w:r>
    </w:p>
    <w:p w14:paraId="672679AD" w14:textId="77777777" w:rsidR="00EB596D" w:rsidRPr="00DA1E71" w:rsidRDefault="00EB596D" w:rsidP="00ED39C4">
      <w:pPr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4A16D89C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6980AEB0" w14:textId="77777777" w:rsidR="00EB596D" w:rsidRPr="00DA1E71" w:rsidRDefault="00EB596D" w:rsidP="00ED39C4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Prawidłowe ustalenie podatku VAT należy do obowiązków Wykonawcy zgodnie z przepisami ustawy o podatku od towarów i usług oraz podatku akcyzowym.</w:t>
      </w:r>
    </w:p>
    <w:p w14:paraId="06404027" w14:textId="77777777" w:rsidR="00EC53A5" w:rsidRPr="00DA1E71" w:rsidRDefault="00EC53A5" w:rsidP="00EC53A5">
      <w:pPr>
        <w:widowControl w:val="0"/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right="108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lastRenderedPageBreak/>
        <w:t xml:space="preserve">Zgodnie z art. 225  ustawy </w:t>
      </w:r>
      <w:proofErr w:type="spellStart"/>
      <w:r w:rsidRPr="00DA1E71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DA1E71">
        <w:rPr>
          <w:rFonts w:ascii="Times New Roman" w:eastAsia="Arial" w:hAnsi="Times New Roman"/>
          <w:sz w:val="20"/>
          <w:szCs w:val="20"/>
        </w:rPr>
        <w:t xml:space="preserve"> - 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Wykonawca, składając ofertę, ma obowiązek:</w:t>
      </w:r>
    </w:p>
    <w:p w14:paraId="69E9D4C8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poinformowania zamawiającego, że wybór jego oferty będzie prowadził do powstania u zamawiającego obowiązku podatkowego;</w:t>
      </w:r>
    </w:p>
    <w:p w14:paraId="4A94FAD6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nazwy (rodzaju) towaru lub usługi, których dostawa lub świadczenie będą prowadziły do powstania obowiązku podatkowego;</w:t>
      </w:r>
    </w:p>
    <w:p w14:paraId="5067B916" w14:textId="77777777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wartości towaru lub usługi objętego obowiązkiem podatkowym zamawiającego, bez kwoty podatku;</w:t>
      </w:r>
    </w:p>
    <w:p w14:paraId="36345690" w14:textId="370C950B" w:rsidR="00EC53A5" w:rsidRPr="00DA1E71" w:rsidRDefault="00EC53A5" w:rsidP="00DD0B52">
      <w:pPr>
        <w:widowControl w:val="0"/>
        <w:numPr>
          <w:ilvl w:val="0"/>
          <w:numId w:val="4"/>
        </w:numPr>
        <w:tabs>
          <w:tab w:val="left" w:pos="426"/>
        </w:tabs>
        <w:suppressAutoHyphens w:val="0"/>
        <w:overflowPunct w:val="0"/>
        <w:autoSpaceDE w:val="0"/>
        <w:autoSpaceDN/>
        <w:spacing w:before="1" w:after="0" w:line="240" w:lineRule="auto"/>
        <w:ind w:left="426" w:right="108" w:hanging="426"/>
        <w:jc w:val="both"/>
        <w:textAlignment w:val="auto"/>
        <w:rPr>
          <w:rFonts w:ascii="Times New Roman" w:eastAsia="Arial" w:hAnsi="Times New Roman"/>
          <w:sz w:val="20"/>
          <w:szCs w:val="20"/>
        </w:rPr>
      </w:pPr>
      <w:r w:rsidRPr="00DA1E71">
        <w:rPr>
          <w:rFonts w:ascii="Times New Roman" w:eastAsia="Arial" w:hAnsi="Times New Roman"/>
          <w:sz w:val="20"/>
          <w:szCs w:val="20"/>
        </w:rPr>
        <w:t>wskazania stawki podatku od towarów i usług, która zgodnie z wiedzą wykonawcy, będzie miała zastosowanie.</w:t>
      </w:r>
    </w:p>
    <w:p w14:paraId="4CF4D595" w14:textId="77777777" w:rsidR="008364DC" w:rsidRPr="00DA1E71" w:rsidRDefault="008364DC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EEC15D2" w14:textId="79910EE1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t>X</w:t>
      </w:r>
      <w:r w:rsidR="002D7625" w:rsidRPr="00DA1E71">
        <w:rPr>
          <w:rFonts w:ascii="Times New Roman" w:eastAsia="TimesNewRoman" w:hAnsi="Times New Roman"/>
          <w:b/>
          <w:sz w:val="20"/>
          <w:szCs w:val="20"/>
        </w:rPr>
        <w:t>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</w:t>
      </w:r>
      <w:r w:rsidRPr="00DA1E71">
        <w:rPr>
          <w:rFonts w:ascii="Times New Roman" w:hAnsi="Times New Roman"/>
          <w:b/>
          <w:sz w:val="20"/>
          <w:szCs w:val="20"/>
        </w:rPr>
        <w:t>OBOWIĄZEK INFORMACYJNY WYNIKAJĄCY Z ART. 13 RODO</w:t>
      </w:r>
    </w:p>
    <w:p w14:paraId="448DE66E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  <w:sz w:val="20"/>
          <w:szCs w:val="20"/>
        </w:rPr>
        <w:t>W związku z art. 13 ust. 1 i 2 Rozporządzenia Parlamentu Europejskiego i Rady (UE) 2016/679 z dnia 27 kwietnia 2016r. w sprawie ochrony osób fizycznych w związku z przetwarzaniem danych osobowych i w sprawie swobodnego przepływu takich danych oraz uchylenia dyrektywy 95/46/WE (RODO), informujemy, że:</w:t>
      </w:r>
    </w:p>
    <w:p w14:paraId="00780ED7" w14:textId="77777777" w:rsidR="00685D87" w:rsidRPr="00DA1E71" w:rsidRDefault="00685D87" w:rsidP="00685D87">
      <w:pPr>
        <w:spacing w:after="0" w:line="240" w:lineRule="auto"/>
        <w:rPr>
          <w:rFonts w:ascii="Times New Roman" w:hAnsi="Times New Roman"/>
        </w:rPr>
      </w:pPr>
      <w:r w:rsidRPr="00DA1E71">
        <w:rPr>
          <w:rFonts w:ascii="Times New Roman" w:hAnsi="Times New Roman"/>
        </w:rPr>
        <w:t>ADMINISTRATOR DANYCH OSOBOWYCH</w:t>
      </w:r>
    </w:p>
    <w:p w14:paraId="18DE0242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 xml:space="preserve">Administratorem Pani/Pana danych osobowych jest Polkowicka Dolina Recyklingu sp. z o.o., </w:t>
      </w:r>
      <w:r w:rsidRPr="00DA1E71">
        <w:rPr>
          <w:rFonts w:ascii="Times New Roman" w:hAnsi="Times New Roman"/>
        </w:rPr>
        <w:br/>
        <w:t xml:space="preserve">ul. Dąbrowskiego 2, 59-100 Polkowice, telefon: 76 847 91 29, mail:  </w:t>
      </w:r>
      <w:hyperlink r:id="rId12" w:history="1">
        <w:r w:rsidRPr="00DA1E71">
          <w:rPr>
            <w:rStyle w:val="Hipercze"/>
            <w:rFonts w:ascii="Times New Roman" w:hAnsi="Times New Roman"/>
          </w:rPr>
          <w:t>pdr@pdr-eko.pl</w:t>
        </w:r>
      </w:hyperlink>
      <w:r w:rsidRPr="00DA1E71">
        <w:rPr>
          <w:rFonts w:ascii="Times New Roman" w:hAnsi="Times New Roman"/>
        </w:rPr>
        <w:t xml:space="preserve"> </w:t>
      </w:r>
    </w:p>
    <w:p w14:paraId="3AF39061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INSPEKTOR OCHRONY DANYCH OSOBOWYCH</w:t>
      </w:r>
    </w:p>
    <w:p w14:paraId="2CF6B97C" w14:textId="77777777" w:rsidR="00685D87" w:rsidRPr="00DA1E71" w:rsidRDefault="00685D87" w:rsidP="00EF117C">
      <w:pPr>
        <w:pStyle w:val="Akapitzlist"/>
        <w:numPr>
          <w:ilvl w:val="0"/>
          <w:numId w:val="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</w:rPr>
      </w:pPr>
      <w:r w:rsidRPr="00DA1E71">
        <w:rPr>
          <w:rFonts w:ascii="Times New Roman" w:hAnsi="Times New Roman"/>
        </w:rPr>
        <w:t xml:space="preserve">Kontakt z Inspektorem Ochrony Danych Osobowych: Polkowicka Dolina Recyklingu sp. z o.o. , ul Dąbrowskiego 2, 59-100 Polkowice, e-mail </w:t>
      </w:r>
      <w:hyperlink r:id="rId13" w:history="1">
        <w:r w:rsidRPr="00DA1E71">
          <w:rPr>
            <w:rStyle w:val="Hipercze"/>
            <w:rFonts w:ascii="Times New Roman" w:hAnsi="Times New Roman"/>
          </w:rPr>
          <w:t xml:space="preserve">iod@pdr-eko.pl </w:t>
        </w:r>
      </w:hyperlink>
    </w:p>
    <w:p w14:paraId="1A2EB92B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CEL PRZETWARZANIA I PODSTAWA PRAWNA</w:t>
      </w:r>
    </w:p>
    <w:p w14:paraId="0D825947" w14:textId="5E8A9355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Administrator przetwarza Pani/Pana dane osobowe w celu zawarcia umowy na podstawie art. 6 ust. 1 lit. b RODO z dnia 27 kwietnia 2016r.</w:t>
      </w:r>
    </w:p>
    <w:p w14:paraId="265232B5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ODBIORCY DANYCH</w:t>
      </w:r>
    </w:p>
    <w:p w14:paraId="3A7013DC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W związku z przetwarzaniem danych osobowych przez Administratora w celu realizacji zawartej umowy, odbiorcami Pani/Pana danych osobowych mogą być:</w:t>
      </w:r>
    </w:p>
    <w:p w14:paraId="78B6AB0C" w14:textId="77777777" w:rsidR="00685D87" w:rsidRPr="00DA1E71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12CCDA2E" w14:textId="77777777" w:rsidR="00685D87" w:rsidRPr="00DA1E71" w:rsidRDefault="00685D87" w:rsidP="00EF117C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left="993" w:hanging="295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inne podmioty, które na podstawie stosownych umów podpisanych z Administratorem przetwarzają dane osobowe.</w:t>
      </w:r>
    </w:p>
    <w:p w14:paraId="0345BA2D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OKRES PRZECHOWYWANIA DANYCH</w:t>
      </w:r>
    </w:p>
    <w:p w14:paraId="25041043" w14:textId="77777777" w:rsidR="00685D87" w:rsidRPr="00DA1E71" w:rsidRDefault="00685D87" w:rsidP="00685D87">
      <w:pPr>
        <w:pStyle w:val="Akapitzlist"/>
        <w:spacing w:after="0" w:line="240" w:lineRule="auto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Pani/Pana dane osobowe będą przechowywane przez okres niezbędny do wykonania i rozliczenia umowy oraz wygaśnięcia wzajemnych roszczeń wynikających z umowy i przepisów prawa.</w:t>
      </w:r>
    </w:p>
    <w:p w14:paraId="57E41565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PRAWA PODMIOTÓW DANYCH</w:t>
      </w:r>
    </w:p>
    <w:p w14:paraId="6415A0AD" w14:textId="77777777" w:rsidR="00685D87" w:rsidRPr="00DA1E71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 xml:space="preserve">1. W związku z przetwarzaniem przez Administratora Pani/Pana danych osobowych przysługują Pani/Panu następujące uprawnienia: </w:t>
      </w:r>
    </w:p>
    <w:p w14:paraId="2CC1F6A6" w14:textId="77777777" w:rsidR="00685D87" w:rsidRPr="00DA1E71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dostępu do danych osobowych, w tym prawo do uzyskania kopii tych danych;</w:t>
      </w:r>
    </w:p>
    <w:p w14:paraId="28200411" w14:textId="77777777" w:rsidR="00685D87" w:rsidRPr="00DA1E71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 żądania sprostowania (poprawiania) danych osobowych – w przypadku gdy dane są nieprawidłowe lub niekompletne;</w:t>
      </w:r>
    </w:p>
    <w:p w14:paraId="6F48B7C5" w14:textId="77777777" w:rsidR="00685D87" w:rsidRPr="00DA1E71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do żądania ograniczenia przetwarzania danych osobowych;</w:t>
      </w:r>
    </w:p>
    <w:p w14:paraId="53BEF83A" w14:textId="77777777" w:rsidR="00685D87" w:rsidRPr="00DA1E71" w:rsidRDefault="00685D87" w:rsidP="00EF117C">
      <w:pPr>
        <w:pStyle w:val="Akapitzlist"/>
        <w:numPr>
          <w:ilvl w:val="0"/>
          <w:numId w:val="7"/>
        </w:numPr>
        <w:suppressAutoHyphens w:val="0"/>
        <w:autoSpaceDN/>
        <w:spacing w:after="0" w:line="240" w:lineRule="auto"/>
        <w:ind w:left="993" w:hanging="284"/>
        <w:contextualSpacing/>
        <w:jc w:val="both"/>
        <w:textAlignment w:val="auto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prawo wniesienia skargi do organu nadzorczego - Prezesa Urzędu Ochrony Danych Osobowych, ul. Stawki 2, 00-193 Warszawa, tel. 22 860 70 86.</w:t>
      </w:r>
    </w:p>
    <w:p w14:paraId="6045A60E" w14:textId="77777777" w:rsidR="00685D87" w:rsidRPr="00DA1E71" w:rsidRDefault="00685D87" w:rsidP="00685D87">
      <w:pPr>
        <w:spacing w:after="0" w:line="240" w:lineRule="auto"/>
        <w:ind w:left="709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2. W związku z przetwarzaniem danych na podstawie art. 6 ust 1 lit. C RODO, Pani/Panu nie przysługuje prawo do:</w:t>
      </w:r>
    </w:p>
    <w:p w14:paraId="6B0050E2" w14:textId="77777777" w:rsidR="00685D87" w:rsidRPr="00DA1E71" w:rsidRDefault="00685D87" w:rsidP="00685D87">
      <w:pPr>
        <w:spacing w:after="0" w:line="240" w:lineRule="auto"/>
        <w:ind w:left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a) wniesienia sprzeciwu wobec przetwarzania danych osobowych na zasadach określonych w art. 21 RODO</w:t>
      </w:r>
    </w:p>
    <w:p w14:paraId="062BDA3A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b) usunięcia danych w związku z art. 17 ust. 3 lit. b i e RODO</w:t>
      </w:r>
    </w:p>
    <w:p w14:paraId="5B5F9ABE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c) przenoszenia danych osobowych, o którym mowa w art. 20 RODO</w:t>
      </w:r>
    </w:p>
    <w:p w14:paraId="53E246AC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INFORMACJA O DOWOLNOŚCI LUB OBOWIĄZKU PODANIA DANYCH</w:t>
      </w:r>
    </w:p>
    <w:p w14:paraId="2ABE17C4" w14:textId="77777777" w:rsidR="00685D87" w:rsidRPr="00DA1E71" w:rsidRDefault="00685D87" w:rsidP="00685D87">
      <w:pPr>
        <w:spacing w:after="0" w:line="240" w:lineRule="auto"/>
        <w:ind w:left="705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Podanie danych osobowych jest dobrowolne i wynika z zawartej umowy, a konsekwencją odmowy ich podania może być  częściowa lub całkowita niemożność wykonania umowy</w:t>
      </w:r>
    </w:p>
    <w:p w14:paraId="4B363144" w14:textId="77777777" w:rsidR="00685D87" w:rsidRPr="00DA1E71" w:rsidRDefault="00685D87" w:rsidP="00685D87">
      <w:pPr>
        <w:spacing w:after="0" w:line="240" w:lineRule="auto"/>
        <w:jc w:val="both"/>
        <w:rPr>
          <w:rFonts w:ascii="Times New Roman" w:hAnsi="Times New Roman"/>
        </w:rPr>
      </w:pPr>
      <w:r w:rsidRPr="00DA1E71">
        <w:rPr>
          <w:rFonts w:ascii="Times New Roman" w:hAnsi="Times New Roman"/>
        </w:rPr>
        <w:t>INFORMACJA O PROFILOWANIU</w:t>
      </w:r>
    </w:p>
    <w:p w14:paraId="790CD4C4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  <w:r w:rsidRPr="00DA1E71">
        <w:rPr>
          <w:rFonts w:ascii="Times New Roman" w:hAnsi="Times New Roman"/>
          <w:sz w:val="20"/>
        </w:rPr>
        <w:t>Pani/Pana dane nie będą przetwarzane w sposób zautomatyzowany i nie będą profilowane.</w:t>
      </w:r>
    </w:p>
    <w:p w14:paraId="7C4B65F3" w14:textId="77777777" w:rsidR="00685D87" w:rsidRPr="00DA1E71" w:rsidRDefault="00685D87" w:rsidP="00685D87">
      <w:pPr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14:paraId="0CDC8020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NewRoman" w:hAnsi="Times New Roman"/>
          <w:b/>
          <w:sz w:val="20"/>
          <w:szCs w:val="20"/>
        </w:rPr>
      </w:pPr>
    </w:p>
    <w:p w14:paraId="022C0B51" w14:textId="7F1F69CE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eastAsia="TimesNewRoman" w:hAnsi="Times New Roman"/>
          <w:b/>
          <w:sz w:val="20"/>
          <w:szCs w:val="20"/>
        </w:rPr>
        <w:lastRenderedPageBreak/>
        <w:t>X</w:t>
      </w:r>
      <w:r w:rsidR="00F456AF" w:rsidRPr="00DA1E71">
        <w:rPr>
          <w:rFonts w:ascii="Times New Roman" w:eastAsia="TimesNewRoman" w:hAnsi="Times New Roman"/>
          <w:b/>
          <w:sz w:val="20"/>
          <w:szCs w:val="20"/>
        </w:rPr>
        <w:t>I</w:t>
      </w:r>
      <w:r w:rsidR="0024054E">
        <w:rPr>
          <w:rFonts w:ascii="Times New Roman" w:eastAsia="TimesNewRoman" w:hAnsi="Times New Roman"/>
          <w:b/>
          <w:sz w:val="20"/>
          <w:szCs w:val="20"/>
        </w:rPr>
        <w:t>.</w:t>
      </w:r>
      <w:r w:rsidRPr="00DA1E71">
        <w:rPr>
          <w:rFonts w:ascii="Times New Roman" w:eastAsia="TimesNewRoman" w:hAnsi="Times New Roman"/>
          <w:b/>
          <w:sz w:val="20"/>
          <w:szCs w:val="20"/>
        </w:rPr>
        <w:t xml:space="preserve"> ZAMAWIAJĄCY NIE ŻĄDA WNIESIENIA WADIUM</w:t>
      </w:r>
    </w:p>
    <w:p w14:paraId="6EBAE509" w14:textId="7777777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</w:p>
    <w:p w14:paraId="12F17679" w14:textId="28D93F47" w:rsidR="00287C58" w:rsidRPr="00DA1E71" w:rsidRDefault="00287C58" w:rsidP="00ED39C4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XI</w:t>
      </w:r>
      <w:r w:rsidR="00F456AF"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I</w:t>
      </w:r>
      <w:r w:rsidR="0024054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.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WZÓR UMOWY – załącznik nr </w:t>
      </w:r>
      <w:r w:rsidR="003A5B19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4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 xml:space="preserve"> zaproszenia </w:t>
      </w:r>
    </w:p>
    <w:p w14:paraId="545AAF3C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601823D" w14:textId="52135EBA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XII</w:t>
      </w:r>
      <w:r w:rsidR="00F456AF" w:rsidRPr="00DA1E71">
        <w:rPr>
          <w:rFonts w:ascii="Times New Roman" w:eastAsia="Times New Roman" w:hAnsi="Times New Roman"/>
          <w:b/>
          <w:sz w:val="20"/>
          <w:szCs w:val="20"/>
        </w:rPr>
        <w:t>I</w:t>
      </w:r>
      <w:r w:rsidR="0024054E">
        <w:rPr>
          <w:rFonts w:ascii="Times New Roman" w:eastAsia="Times New Roman" w:hAnsi="Times New Roman"/>
          <w:b/>
          <w:sz w:val="20"/>
          <w:szCs w:val="20"/>
        </w:rPr>
        <w:t>.</w:t>
      </w:r>
      <w:r w:rsidRPr="00DA1E71">
        <w:rPr>
          <w:rFonts w:ascii="Times New Roman" w:eastAsia="Times New Roman" w:hAnsi="Times New Roman"/>
          <w:b/>
          <w:sz w:val="20"/>
          <w:szCs w:val="20"/>
        </w:rPr>
        <w:t xml:space="preserve"> ZAŁĄCZNIKI/WYMAGANE DOKUMENTY</w:t>
      </w:r>
    </w:p>
    <w:p w14:paraId="72EE3825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7ECE96A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1) załącznik nr 1 – Formularz ofertowy,</w:t>
      </w:r>
    </w:p>
    <w:p w14:paraId="16C358A8" w14:textId="77777777" w:rsidR="00287C58" w:rsidRPr="00DA1E71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2) załącznik nr 2 – Oświadczenia,</w:t>
      </w:r>
    </w:p>
    <w:p w14:paraId="5F2CF401" w14:textId="6209F143" w:rsidR="00287C58" w:rsidRDefault="00287C58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DA1E71">
        <w:rPr>
          <w:rFonts w:ascii="Times New Roman" w:eastAsia="Times New Roman" w:hAnsi="Times New Roman"/>
          <w:b/>
          <w:sz w:val="20"/>
          <w:szCs w:val="20"/>
        </w:rPr>
        <w:t>3) załącznik nr 3 – Cena oferty,</w:t>
      </w:r>
    </w:p>
    <w:p w14:paraId="3A384D12" w14:textId="03D73BE4" w:rsidR="009D1295" w:rsidRPr="00C4297C" w:rsidRDefault="009D1295" w:rsidP="003A5B19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2798363" w14:textId="761B0740" w:rsidR="009D1295" w:rsidRPr="00DA1E71" w:rsidRDefault="009D1295" w:rsidP="00ED39C4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5A99B56F" w14:textId="77777777" w:rsidR="00287C58" w:rsidRPr="00DA1E71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sz w:val="20"/>
          <w:szCs w:val="20"/>
        </w:rPr>
      </w:pPr>
      <w:r w:rsidRPr="00DA1E71">
        <w:rPr>
          <w:rFonts w:ascii="Times New Roman" w:hAnsi="Times New Roman"/>
          <w:b/>
          <w:sz w:val="20"/>
          <w:szCs w:val="20"/>
        </w:rPr>
        <w:br w:type="page"/>
      </w:r>
      <w:r w:rsidRPr="00DA1E71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287C58" w:rsidRPr="00DA1E71" w14:paraId="60E21F40" w14:textId="77777777" w:rsidTr="00287C58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55D252D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0C0008F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786157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5DD5C805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67511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F9EC110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23C86541" w14:textId="77777777" w:rsidTr="00287C58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495D4D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B78CF05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4AAB402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59E12EC0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                              (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2ECB682C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4C683374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FORMULARZ OFERTOWY</w:t>
      </w:r>
    </w:p>
    <w:p w14:paraId="548AD051" w14:textId="70B0883F" w:rsidR="00287C58" w:rsidRPr="00DA1E71" w:rsidRDefault="00287C58" w:rsidP="00ED39C4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Zapytanie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ofertowe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na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: </w:t>
      </w:r>
    </w:p>
    <w:p w14:paraId="52CFD116" w14:textId="77777777" w:rsidR="00204545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955D5DA" w14:textId="77777777" w:rsidR="006B36EE" w:rsidRPr="006B36EE" w:rsidRDefault="006B36EE" w:rsidP="006B36EE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6B36E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„Zakup chemii gospodarczej oraz środków higieny osobistej dla pracowników Polkowickiej Doliny Recyklingu sp. z o.o.”</w:t>
      </w:r>
    </w:p>
    <w:p w14:paraId="3A59DD52" w14:textId="77777777" w:rsidR="00204545" w:rsidRDefault="00204545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7AC91A2A" w14:textId="2E602AE2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Wykonawca:…………………………………………………….</w:t>
      </w:r>
    </w:p>
    <w:p w14:paraId="0FFDBA9E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1.Zarejestrowana nazwa Przedsiębiorstwa:</w:t>
      </w:r>
    </w:p>
    <w:p w14:paraId="13ECEE88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87948D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35AA118" w14:textId="2BACA782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2.</w:t>
      </w:r>
      <w:r w:rsidR="00056AE0" w:rsidRPr="00DA1E71">
        <w:rPr>
          <w:rFonts w:ascii="Times New Roman" w:eastAsia="Times New Roman" w:hAnsi="Times New Roman"/>
          <w:sz w:val="20"/>
          <w:szCs w:val="20"/>
        </w:rPr>
        <w:t xml:space="preserve"> </w:t>
      </w:r>
      <w:r w:rsidRPr="00DA1E71">
        <w:rPr>
          <w:rFonts w:ascii="Times New Roman" w:eastAsia="Times New Roman" w:hAnsi="Times New Roman"/>
          <w:sz w:val="20"/>
          <w:szCs w:val="20"/>
        </w:rPr>
        <w:t>Zarejestrowany adres Przedsiębiorstwa:</w:t>
      </w:r>
    </w:p>
    <w:p w14:paraId="46E2CE37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060DEC2D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5F2A25CE" w14:textId="6EE393DE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3.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de-DE"/>
        </w:rPr>
        <w:t>telefonu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6EF93729" w14:textId="357BF144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4.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DA1E71">
        <w:rPr>
          <w:rFonts w:ascii="Times New Roman" w:eastAsia="Times New Roman" w:hAnsi="Times New Roman"/>
          <w:sz w:val="20"/>
          <w:szCs w:val="20"/>
          <w:lang w:val="de-DE"/>
        </w:rPr>
        <w:t>Adres</w:t>
      </w:r>
      <w:proofErr w:type="spellEnd"/>
      <w:r w:rsidR="00896FA3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="00896FA3" w:rsidRPr="00DA1E71">
        <w:rPr>
          <w:rFonts w:ascii="Times New Roman" w:eastAsia="Times New Roman" w:hAnsi="Times New Roman"/>
          <w:sz w:val="20"/>
          <w:szCs w:val="20"/>
          <w:lang w:val="de-DE"/>
        </w:rPr>
        <w:t>e-mail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69C60C3D" w14:textId="5F2BFC53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>5.</w:t>
      </w:r>
      <w:r w:rsidR="00056AE0"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REGON:............................................................. </w:t>
      </w:r>
    </w:p>
    <w:p w14:paraId="6DD0732C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de-DE"/>
        </w:rPr>
      </w:pPr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6. </w:t>
      </w:r>
      <w:proofErr w:type="spellStart"/>
      <w:r w:rsidRPr="00DA1E71">
        <w:rPr>
          <w:rFonts w:ascii="Times New Roman" w:eastAsia="Times New Roman" w:hAnsi="Times New Roman"/>
          <w:sz w:val="20"/>
          <w:szCs w:val="20"/>
          <w:lang w:val="de-DE"/>
        </w:rPr>
        <w:t>Numer</w:t>
      </w:r>
      <w:proofErr w:type="spellEnd"/>
      <w:r w:rsidRPr="00DA1E71">
        <w:rPr>
          <w:rFonts w:ascii="Times New Roman" w:eastAsia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70DF5837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7. Numer konta bankowego: .................................................................................................................... </w:t>
      </w:r>
    </w:p>
    <w:p w14:paraId="43483249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3BE018C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 xml:space="preserve">W załączeniu: </w:t>
      </w:r>
    </w:p>
    <w:p w14:paraId="6B4E2854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- d</w:t>
      </w:r>
      <w:r w:rsidR="00F81AF6" w:rsidRPr="00DA1E71">
        <w:rPr>
          <w:rFonts w:ascii="Times New Roman" w:eastAsia="Times New Roman" w:hAnsi="Times New Roman"/>
          <w:sz w:val="20"/>
          <w:szCs w:val="20"/>
        </w:rPr>
        <w:t>okumenty o których mowa w pkt II</w:t>
      </w:r>
      <w:r w:rsidRPr="00DA1E71">
        <w:rPr>
          <w:rFonts w:ascii="Times New Roman" w:eastAsia="Times New Roman" w:hAnsi="Times New Roman"/>
          <w:sz w:val="20"/>
          <w:szCs w:val="20"/>
        </w:rPr>
        <w:t xml:space="preserve"> zaproszenia do złożenia oferty. </w:t>
      </w:r>
    </w:p>
    <w:p w14:paraId="306E21DE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C16052A" w14:textId="77777777" w:rsidR="00287C58" w:rsidRPr="00DA1E71" w:rsidRDefault="00287C58" w:rsidP="00ED39C4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125556C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43D0C29F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AC7279A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547109F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Upełnomocniony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przedstawiciel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Przedsiębiorstwa</w:t>
            </w:r>
            <w:proofErr w:type="spellEnd"/>
          </w:p>
        </w:tc>
      </w:tr>
      <w:tr w:rsidR="00287C58" w:rsidRPr="00DA1E71" w14:paraId="0477E63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6EEF519B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6E1A996C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  <w:p w14:paraId="0D7CB6A7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</w:p>
        </w:tc>
      </w:tr>
      <w:tr w:rsidR="00287C58" w:rsidRPr="00DA1E71" w14:paraId="4AD1565E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6C83CCE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.......................................</w:t>
            </w:r>
          </w:p>
        </w:tc>
      </w:tr>
      <w:tr w:rsidR="00287C58" w:rsidRPr="00DA1E71" w14:paraId="6B60D146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BEB4271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(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podpis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 xml:space="preserve">,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/>
              </w:rPr>
              <w:t>pieczęć</w:t>
            </w:r>
            <w:proofErr w:type="spellEnd"/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/>
              </w:rPr>
              <w:t>)</w:t>
            </w:r>
          </w:p>
        </w:tc>
      </w:tr>
      <w:tr w:rsidR="00287C58" w:rsidRPr="00DA1E71" w14:paraId="259B510C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C495DAB" w14:textId="77777777" w:rsidR="00287C58" w:rsidRPr="00DA1E71" w:rsidRDefault="00287C58" w:rsidP="00ED39C4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/>
              </w:rPr>
              <w:t>Data: .....................................</w:t>
            </w:r>
          </w:p>
        </w:tc>
      </w:tr>
    </w:tbl>
    <w:p w14:paraId="528110CD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0"/>
          <w:szCs w:val="20"/>
        </w:rPr>
      </w:pPr>
    </w:p>
    <w:p w14:paraId="3C6E6157" w14:textId="77777777" w:rsidR="00287C58" w:rsidRPr="00DA1E71" w:rsidRDefault="00287C58" w:rsidP="00ED39C4">
      <w:pPr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sz w:val="20"/>
          <w:szCs w:val="20"/>
          <w:lang w:val="en-GB" w:eastAsia="ar-SA"/>
        </w:rPr>
      </w:pPr>
      <w:r w:rsidRPr="00DA1E71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br w:type="page"/>
      </w:r>
      <w:r w:rsidRPr="00DA1E71">
        <w:rPr>
          <w:rFonts w:ascii="Times New Roman" w:eastAsia="Times New Roman" w:hAnsi="Times New Roman"/>
          <w:b/>
          <w:sz w:val="20"/>
          <w:szCs w:val="20"/>
          <w:lang w:val="en-GB" w:eastAsia="ar-SA"/>
        </w:rPr>
        <w:lastRenderedPageBreak/>
        <w:t>ZAŁĄCZNIK Nr2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287C58" w:rsidRPr="00DA1E71" w14:paraId="5E339486" w14:textId="77777777" w:rsidTr="00287C58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752DA48" w14:textId="77777777" w:rsidR="00287C5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34E4817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4571153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10252259" w14:textId="77777777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71990A6A" w14:textId="1B406310" w:rsidR="00C4297C" w:rsidRPr="00DA1E71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316D1C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078C05D8" w14:textId="77777777" w:rsidTr="00287C58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7BD5D236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E534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5FDE020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535BDAB2" w14:textId="77777777" w:rsidTr="00287C58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21C8D742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F6C3C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05C0DFF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05E1B6B5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         </w:t>
      </w:r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(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3F2B01A4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</w:pPr>
    </w:p>
    <w:p w14:paraId="6FEAB9C8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„OŚWIADCZENIA WYKONAWCY”</w:t>
      </w:r>
    </w:p>
    <w:p w14:paraId="3CF9BD46" w14:textId="77777777" w:rsidR="006B36EE" w:rsidRPr="006B36EE" w:rsidRDefault="00287C58" w:rsidP="006B36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Wyrażamy chęć uczestnictwa w postępowaniu o zamówienie publiczne prowadzone w trybie zapytania ofertowego, organizowane przez Zamawiającego na zadanie:</w:t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6B36EE" w:rsidRPr="006B36E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„Zakup chemii gospodarczej oraz środków higieny osobistej dla pracowników Polkowickiej Doliny Recyklingu sp. z o.o.”</w:t>
      </w:r>
    </w:p>
    <w:p w14:paraId="1AE61942" w14:textId="58855E6D" w:rsidR="00287C58" w:rsidRPr="00DA1E71" w:rsidRDefault="00287C58" w:rsidP="00ED39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w terminach i pod warunkami określonymi w Zaproszeniu do złożenia oferty. </w:t>
      </w:r>
    </w:p>
    <w:p w14:paraId="0863A629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jesteśmy uprawnieni do występowania w obrocie prawnym zgodnie z wymaganiami ustawowymi.</w:t>
      </w:r>
    </w:p>
    <w:p w14:paraId="71EA3AAC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ind w:left="714" w:hanging="357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nie zalegamy z opłacaniem podatków, opłat oraz składek, na ubezpieczenie zdrowotne lub społeczne.</w:t>
      </w:r>
    </w:p>
    <w:p w14:paraId="41D9D923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szczegółowymi warunkami postępowania zawartymi w zaproszeniu do składnia ofert i że przyjmujemy je bez zastrzeżeń.</w:t>
      </w:r>
    </w:p>
    <w:p w14:paraId="5D6BE8E8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0FD2FA47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warunki wykonania przedmiotu umowy są nam znane.</w:t>
      </w:r>
    </w:p>
    <w:p w14:paraId="2BD84225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Oświadczamy, że zdobyliśmy konieczne informacje dotyczące realizacji zamówienia oraz przygotowania i złożenia oferty.</w:t>
      </w:r>
    </w:p>
    <w:p w14:paraId="226E62CE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Zgadzamy się na warunki zawarte w projekcie umowy.</w:t>
      </w:r>
    </w:p>
    <w:p w14:paraId="7FD138BF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>Deklarujemy, że wszystkie oświadczenia i informacje zamieszczone w niniejszym „FORMULARZU OFERTOWYM” są kompletne, prawdziwe i dokładne w każdym szczególe.</w:t>
      </w:r>
    </w:p>
    <w:p w14:paraId="187AF545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</w:rPr>
        <w:t>Oświadczam, że wypełniłem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wobec osób fizycznych, od których dane osobowe bezpośrednio lub pośrednio pozyskałem w celu ubiegania się o udzielenie zamówienia publicznego w niniejszym postępowaniu.</w:t>
      </w:r>
    </w:p>
    <w:p w14:paraId="294D9AD3" w14:textId="77777777" w:rsidR="00287C58" w:rsidRPr="00DA1E71" w:rsidRDefault="00287C58" w:rsidP="00ED39C4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eastAsia="pl-PL"/>
        </w:rPr>
        <w:t xml:space="preserve">Nazwiska i stanowiska osób, z którymi można się kontaktować w celu uzyskania dalszych informacji, jeżeli będą wymagane, podaję poniżej: </w:t>
      </w:r>
    </w:p>
    <w:p w14:paraId="21395344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2F3C1D8A" w14:textId="77777777" w:rsidR="00287C58" w:rsidRPr="00DA1E71" w:rsidRDefault="00287C58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>.......................................................................................................................................................</w:t>
      </w:r>
    </w:p>
    <w:p w14:paraId="3045F5B3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3208252D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124DA58" w14:textId="77777777" w:rsidR="00287C58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  <w:p w14:paraId="06EFA135" w14:textId="39050886" w:rsidR="00480A96" w:rsidRPr="00DA1E71" w:rsidRDefault="00480A96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414A1EAB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7D870E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0C53A837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538765A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287C58" w:rsidRPr="00DA1E71" w14:paraId="55341AD0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068F2B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DA1E71" w14:paraId="49B85F06" w14:textId="77777777" w:rsidTr="00287C58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AF5909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</w:tc>
      </w:tr>
    </w:tbl>
    <w:p w14:paraId="41223A2D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91EB7BF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0A7C0DB4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54267AC5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6340C33D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468ED5AC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</w:pPr>
    </w:p>
    <w:p w14:paraId="70A81181" w14:textId="77777777" w:rsidR="00287C58" w:rsidRPr="00DA1E71" w:rsidRDefault="00287C58" w:rsidP="00ED39C4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br w:type="page"/>
      </w:r>
      <w:r w:rsidRPr="00DA1E71">
        <w:rPr>
          <w:rFonts w:ascii="Times New Roman" w:eastAsia="Times New Roman" w:hAnsi="Times New Roman"/>
          <w:b/>
          <w:bCs/>
          <w:sz w:val="20"/>
          <w:szCs w:val="20"/>
          <w:lang w:val="en-GB"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83"/>
        <w:gridCol w:w="2428"/>
        <w:gridCol w:w="1027"/>
      </w:tblGrid>
      <w:tr w:rsidR="00287C58" w:rsidRPr="00DA1E71" w14:paraId="0E7280CE" w14:textId="77777777" w:rsidTr="00287C58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AB482E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bookmarkStart w:id="3" w:name="_Hlk73512599"/>
          </w:p>
          <w:p w14:paraId="7A0E3692" w14:textId="710ED64B" w:rsidR="00287C58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613FE9B0" w14:textId="6BF4FB3F" w:rsidR="00C4297C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305798D3" w14:textId="77777777" w:rsidR="00C4297C" w:rsidRPr="00DA1E71" w:rsidRDefault="00C4297C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0E5085D7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22B33E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pl-PL"/>
              </w:rPr>
              <w:t>FORMULARZ OFERTOWY</w:t>
            </w:r>
          </w:p>
        </w:tc>
      </w:tr>
      <w:tr w:rsidR="00287C58" w:rsidRPr="00DA1E71" w14:paraId="13D025CD" w14:textId="77777777" w:rsidTr="00287C58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59C4238B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947AFD" w14:textId="77777777" w:rsidR="00287C58" w:rsidRPr="00DA1E71" w:rsidRDefault="00F95A00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</w:t>
            </w:r>
            <w:r w:rsidR="00287C58"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5F3F208A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20C1BA49" w14:textId="77777777" w:rsidTr="00287C58">
        <w:trPr>
          <w:trHeight w:val="65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3346F0E1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93C58C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z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ogólnej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liczby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70E7596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bookmarkEnd w:id="3"/>
    <w:p w14:paraId="43143E3D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                             (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pieczęć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 xml:space="preserve"> </w:t>
      </w:r>
      <w:proofErr w:type="spellStart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Wykonawcy</w:t>
      </w:r>
      <w:proofErr w:type="spellEnd"/>
      <w:r w:rsidRPr="00DA1E71">
        <w:rPr>
          <w:rFonts w:ascii="Times New Roman" w:eastAsia="Times New Roman" w:hAnsi="Times New Roman"/>
          <w:i/>
          <w:iCs/>
          <w:sz w:val="20"/>
          <w:szCs w:val="20"/>
          <w:lang w:val="en-GB" w:eastAsia="pl-PL"/>
        </w:rPr>
        <w:t>)</w:t>
      </w:r>
    </w:p>
    <w:p w14:paraId="7AA47B14" w14:textId="77777777" w:rsidR="00287C58" w:rsidRPr="00DA1E71" w:rsidRDefault="00287C58" w:rsidP="00ED39C4">
      <w:pPr>
        <w:keepNext/>
        <w:suppressAutoHyphens w:val="0"/>
        <w:autoSpaceDN/>
        <w:spacing w:after="0" w:line="240" w:lineRule="auto"/>
        <w:jc w:val="center"/>
        <w:textAlignment w:val="auto"/>
        <w:outlineLvl w:val="3"/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GB" w:eastAsia="pl-PL"/>
        </w:rPr>
        <w:t>„CENA OFERTY”</w:t>
      </w:r>
    </w:p>
    <w:p w14:paraId="2CF4CA6C" w14:textId="77777777" w:rsidR="006B36EE" w:rsidRPr="006B36EE" w:rsidRDefault="00287C58" w:rsidP="006B36EE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  <w:lang w:eastAsia="ar-SA"/>
        </w:rPr>
      </w:pPr>
      <w:r w:rsidRPr="00DA1E71">
        <w:rPr>
          <w:rFonts w:ascii="Times New Roman" w:eastAsia="Times New Roman" w:hAnsi="Times New Roman"/>
          <w:sz w:val="20"/>
          <w:szCs w:val="20"/>
        </w:rPr>
        <w:t>Oferujemy wykonanie przedmiotu zamówienia w postępowaniu prowadzonym w trybie zapytania ofertowego na zadanie pn</w:t>
      </w:r>
      <w:r w:rsidR="00896FA3" w:rsidRPr="00DA1E71">
        <w:rPr>
          <w:rFonts w:ascii="Times New Roman" w:eastAsia="Times New Roman" w:hAnsi="Times New Roman"/>
          <w:sz w:val="20"/>
          <w:szCs w:val="20"/>
        </w:rPr>
        <w:t>.:</w:t>
      </w:r>
      <w:r w:rsidRPr="00DA1E71">
        <w:rPr>
          <w:rFonts w:ascii="Times New Roman" w:eastAsia="Times New Roman" w:hAnsi="Times New Roman"/>
          <w:sz w:val="20"/>
          <w:szCs w:val="20"/>
        </w:rPr>
        <w:t xml:space="preserve"> </w:t>
      </w:r>
      <w:r w:rsidR="006B36EE" w:rsidRPr="006B36EE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„Zakup chemii gospodarczej oraz środków higieny osobistej dla pracowników Polkowickiej Doliny Recyklingu sp. z o.o.”</w:t>
      </w:r>
    </w:p>
    <w:p w14:paraId="78E806E6" w14:textId="6C671123" w:rsidR="00BB0C14" w:rsidRDefault="00287C58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za następującą cenę:</w:t>
      </w:r>
    </w:p>
    <w:p w14:paraId="49094ACC" w14:textId="04876149" w:rsidR="003A5B19" w:rsidRDefault="003A5B19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567"/>
        <w:gridCol w:w="959"/>
        <w:gridCol w:w="708"/>
        <w:gridCol w:w="959"/>
        <w:gridCol w:w="776"/>
        <w:gridCol w:w="709"/>
        <w:gridCol w:w="1269"/>
      </w:tblGrid>
      <w:tr w:rsidR="003A5B19" w:rsidRPr="00D30CEB" w14:paraId="7BA88348" w14:textId="77777777" w:rsidTr="00B85B1C">
        <w:trPr>
          <w:trHeight w:val="10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DF7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bookmarkStart w:id="4" w:name="_Hlk74125266"/>
            <w:proofErr w:type="spellStart"/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</w:t>
            </w: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DA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Art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y</w:t>
            </w: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kuł/Nazwa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C44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700D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87BCD4" w14:textId="77777777" w:rsidR="003A5B19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za szt./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./</w:t>
            </w:r>
          </w:p>
          <w:p w14:paraId="0463D58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26A1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ACBEFC" w14:textId="77777777" w:rsidR="003A5B19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za szt./</w:t>
            </w: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./</w:t>
            </w:r>
          </w:p>
          <w:p w14:paraId="2627A01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5645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ogółem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6B96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3FB9D" w14:textId="77777777" w:rsidR="003A5B19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Wartość brutto ogółem</w:t>
            </w:r>
          </w:p>
        </w:tc>
      </w:tr>
      <w:tr w:rsidR="003A5B19" w:rsidRPr="00D30CEB" w14:paraId="78977A5F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6BC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664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Czyściwo do naczyń celulozowe 240m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28A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25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5F8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D42C6" w14:textId="77777777" w:rsidR="003A5B19" w:rsidRPr="006B36EE" w:rsidRDefault="006B36EE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62B871E" w14:textId="77777777" w:rsidR="006B36EE" w:rsidRPr="006B36EE" w:rsidRDefault="006B36EE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B32A9E9" w14:textId="1D0D944F" w:rsidR="006B36EE" w:rsidRPr="006B36EE" w:rsidRDefault="006B36EE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D258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F29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A1A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B80FD1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95ABF08" w14:textId="2E7AC27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F504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41C1BB4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92C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910D3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Czyściwo dwuwarstwowe białe 200 </w:t>
            </w:r>
            <w:proofErr w:type="spellStart"/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D30CEB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EB8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2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C313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FD0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3D5EF0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9A96CBD" w14:textId="313FE3CB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D735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F956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2AD1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68692F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9141385" w14:textId="43BFBD5B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B38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B03B946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98F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7B132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Dozownik na papier toaletowy Jumbo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31C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A59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52C1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0206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478E3A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F9A113B" w14:textId="4CC2EA7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3BCD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C0EEC7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8CA4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2655F8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E95449A" w14:textId="260EDEE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5888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42E0BBB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938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713D833" w14:textId="7BC4EB3E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Emulsja</w:t>
            </w:r>
            <w:r w:rsidR="00E510D0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(krem) do rąk z pompką 500 ml Et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Velodes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BF7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449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30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A902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5C9C7A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160D6CF" w14:textId="78FDC33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99F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87F9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C60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8B44C9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0344635" w14:textId="07EBEF9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6447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A66152B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F81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C35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Nabłyszczacz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do Zmywarki 400ml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3F9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734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8222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425F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440421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AB38803" w14:textId="0034B81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5C45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057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704C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3CE8A1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D0E8737" w14:textId="15946B6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663E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71DF7ABF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D3C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71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środek do czyszczenia zmywarek 250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3D9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D71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0768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FC3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3C3538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FBFDA3B" w14:textId="07687B9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3E47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C40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970D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84B026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26D4B17" w14:textId="50A7435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5F3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AE94EDC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F35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A71CB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Granulki do udrażniania rur KRET 800g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AA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F3F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D45D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037D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DFB83B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61E3363" w14:textId="74F8849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6195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7A15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3FD9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D241DD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5651B96" w14:textId="0D9A6DF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E01DF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C62646A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43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0DCA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Kapsułki do zmywarki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Quantum Max 36 sztuk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3FD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1D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2AEA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89B6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5EEAAF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F33F232" w14:textId="70228D6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F4FC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DA3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71B3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7FC817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535388A" w14:textId="0CFFCD1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6F2E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E4ABD99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E2B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B066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Kij aluminiowy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130 cm  chromowany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305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9D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81EA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C6FF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70FDA1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E5C4961" w14:textId="362EF7F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7D2E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19D8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B23A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1C4B47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A657985" w14:textId="024BDC1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3BA9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965C1A0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88F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8C869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Kije do szczotek, drewniane z gwintem, dł. 130 cm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19A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FA1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3CC1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8A2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42E344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4D9E9AC" w14:textId="6B97CD1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385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D0932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15D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D43FBC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426B2F5" w14:textId="041EC1E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C3B2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33D01C2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E00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62A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Kostka WC z zawieszką DOMESTOS 3w1 - 40g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9E8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1A9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F47F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0C49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7834F6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5785CD1" w14:textId="638A7EE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D9D75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E820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4601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B57B80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72FD974" w14:textId="0F3B1A8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21D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72E1332" w14:textId="77777777" w:rsidTr="00B85B1C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425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262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Miotła do zamiatani ulic,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chodników,bruku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ulicówka  50 cm z metalowym gwintem wraz z drewnianym trzonkiem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72B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AF3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0ED6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5021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8DEC2F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9B052F9" w14:textId="24E9581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EA0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E0B0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446B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E79995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6F8CD87" w14:textId="39FCAE0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1754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E588B29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212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63CE58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Mleczko do czyszczenia 750 ml CIF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997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58A5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7EE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CC29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7B3083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7564672" w14:textId="0A4EA6C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97E2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3FA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2069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9A40CA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89C17A8" w14:textId="258619D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432A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C0932A2" w14:textId="77777777" w:rsidTr="00B85B1C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70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FD3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kieszeniow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płaski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40 cm  - 10 cm  komplet (uchwyt,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, kij),,kluski"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C4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AD6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FE5B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934C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48A859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AAC7824" w14:textId="7132EC4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9F53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012C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E7EF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07A6FA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A2DE638" w14:textId="541B096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5981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CB484FE" w14:textId="77777777" w:rsidTr="00B85B1C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16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339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Zapasowy wkład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płaskiego  kieszonkowego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40 cm-10 cm ,,kluski"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389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DC8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F7D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582A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1B2E5C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EBDF8DC" w14:textId="4726400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0B83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8A50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3885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8415D3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FCEA441" w14:textId="2EA3213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00E6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1E4A2B12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D15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93263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sznurkowy z gwintem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093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F7C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92A8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E00F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CB7D03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360DDCC" w14:textId="72BC52B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9BED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B0EF3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ADF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724DB6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3C9801A" w14:textId="3C03111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4610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BA1E917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24D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89E52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Muchozol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Spray 400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3C8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9AD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B58EC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AC87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16A8B8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5339CF2" w14:textId="2F786AC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8C74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1E70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523D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F5DD1B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329CC04" w14:textId="1D44348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49DA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4D7A9940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D8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C3C70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antybakteryjne 5 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FEC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F7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9143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0C67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EEB64E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A49C4DF" w14:textId="478AD44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263A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997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F546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555E9B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F5D52FB" w14:textId="2BF47D8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53E7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52D71BC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84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2389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antybakteryjne z pompką 400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343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C7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4905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61FC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D2EC38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83305EB" w14:textId="3610EE6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6E2C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8024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610A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20A85F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6AB5665" w14:textId="38C2AC7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E584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115F503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1204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DEF00C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Żel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glicer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. do dezynfekcji rąk + karta charakterystyki 5L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CD3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C6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B3CD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E8F7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9B1CFD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1CA1D09" w14:textId="057E891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8B1B2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5C1D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E6DC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BA75CF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3F96C0F" w14:textId="3EA737F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33C1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036A283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AB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E2471E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Mydło w płynie 5 L kolagenowe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0A2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71F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489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BDC3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7DB4A9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4650C50" w14:textId="72C9A0A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63BE5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48A1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150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5A4E98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8B1B21F" w14:textId="52A022DB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B4A8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110756B2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5F6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8297D6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Nabłyszczacz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do zmywarki CALGONIT 400ml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D9B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81D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3F35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60F9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A70DA2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47A6A2F" w14:textId="166D5918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834E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3A6F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FA22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8FD2B2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AC83787" w14:textId="436D67C9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716E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3E930D5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A0E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F7F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Odkamieniacz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 płynie do ekspresu ciśnieniowego 1L Medi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991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9C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A06B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641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993603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C4177DF" w14:textId="55DE9E4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07F7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408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FC06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384C93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682CF95" w14:textId="68274938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279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4351FAAE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1B4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E3C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Odświeżacz powietrza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Air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Wick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Freshmatic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zapas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8FA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9F8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933B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0E32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C881C8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942EC38" w14:textId="6CBB1F16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054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01B9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48A1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052CBB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3DFE699" w14:textId="035DA47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E348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EF49772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AC4A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BDB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Papier JUMBO 19 biały 150/2  (12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2CE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9E0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79BF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A33A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D1D7DF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867FA2C" w14:textId="6F77AD4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54BD7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B597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E55C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B6D91E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954D6D8" w14:textId="75841AB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2EC6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7BDCF2DF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AA5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C2D686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Papier toaletowy 8 rolek REGINA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217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807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5319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2EF9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3AD9A5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C5B990A" w14:textId="4605ECF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AE24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837A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FB96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F57CAA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F9CDF49" w14:textId="560651CB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BB8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7FFFA79" w14:textId="77777777" w:rsidTr="00B85B1C">
        <w:trPr>
          <w:trHeight w:val="6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442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9688E3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Papier toaletowy do podajników 130 m JUMBO SZARY-rolka  (12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/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op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A0D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D95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0D81A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CAC8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8F320A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7347D9F" w14:textId="7238018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42A4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7E19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186D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47EE5D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8B6C708" w14:textId="6344F72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E61F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86C26F4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B5F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A9C5E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Pasta BHP do silnie zabrudzonych rąk (detergentowa) 500 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34D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71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A8573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A388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3E891E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F262B0D" w14:textId="1C3311F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5E4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47BE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59EB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FE6350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0911A4B" w14:textId="3D8D656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A618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1B50EC1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06E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ADF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dezynfekcji rąk i powierzchni 5l ROKO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E0D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07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DF9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C14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79B302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5E68ED0" w14:textId="7793627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19602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4996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4892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67F749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8DDD39F" w14:textId="52A7A3D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0C2E1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7504201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0FF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2A6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kabin prysznicowych   Bad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Reiniger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1L ORO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EAC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09A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C9BE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155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94FB6B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F958891" w14:textId="32207E3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4FD7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D83F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DC9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D9A950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FDBA518" w14:textId="5E54228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95CF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FF47C94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E4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655538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mycia lodówki  SIN-LUX 600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16F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24A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AE39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C9D8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AF44F1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01B1EE8" w14:textId="198BC3C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D8372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88C1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39F7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46A363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3937346" w14:textId="69AF5BA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A164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EE453C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FFC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16F354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Płyn do naczyń PUR 750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38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FE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4BC7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4CC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49CB8C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A7EAD4B" w14:textId="1B6A296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AF97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09D8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400B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45CE05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737007C" w14:textId="3A187F9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A456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975FA1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0CA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462DB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szyb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Clin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atomizer 500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18C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46B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44AA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BC7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D64CC1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B7FBC09" w14:textId="6EF6644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D6BE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247F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29E8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139C3F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F8F21D9" w14:textId="101FC9D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2633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7C2DFA86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49F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F09EA4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do WC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Domestos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750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BC6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8B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336C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F71F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014967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8E9E310" w14:textId="40DCCC0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8A41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B166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C64A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1FF919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217AC1D" w14:textId="3481768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2929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942F2FD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E0D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5ED686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uniwersalny 1 L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ECE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C15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A36B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A76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0F35D3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C722F8C" w14:textId="034B5E6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96ED9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6A57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2B1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332F81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5A74CC8" w14:textId="656555C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95A1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42E579E0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F5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13764E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Płyn uniwersalny 5 L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C9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6E0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4D8A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802E3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1B3B1A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397B3BD" w14:textId="35B24E5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7414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06F6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5670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6FE738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3ED9868" w14:textId="1AA3B34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A22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4F999CA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9B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5ADAE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Podajnik do ręczników papierowych składanych,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zz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B6A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B2E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356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6B1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473FEB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4B7FF44" w14:textId="50FFA1C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8A78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8983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D127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6EA8FF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03856C2" w14:textId="3FA2A34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271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3E7FF93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CA3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BE5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Preparat do czyszczenia glazury i terakoty, ORO 1l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AED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B14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26AC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E570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73E3E0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2D64629" w14:textId="79DF58A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3EC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C293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298B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B09350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0574082" w14:textId="4B449FF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2A74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5F054B1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676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1F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Preparat do czyszczenia- kamień i rdza 750 ml 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Cilit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Bang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E7A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2B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5525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8BC3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4185CE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A442B4C" w14:textId="55B0A6C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DC0B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694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A846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9B6E73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D2F7EA0" w14:textId="08D0396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976D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A25EE41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F48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E6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Pronto, Spray do mebli, Classic 250 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D73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6CB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E49F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75F9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25AF3A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418B6B7" w14:textId="564238A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65B7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03EB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4BA4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FEB44E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5C30C28" w14:textId="4FBF4F9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6494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E3AB47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F5B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3ABB5C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Proszek do prania 600g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A19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CE9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0466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C855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D73D9E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BCAC00D" w14:textId="107C676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6A79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F34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7186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29026A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32A8C77" w14:textId="5F27721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B939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4A11D27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2F8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6EBA1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Proszek do prania Bryza-uniwersalny 1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E9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7B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6A26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AB2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31F271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9F0C585" w14:textId="3D2AB0B6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6E7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7807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A016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5A554C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4E88E3B" w14:textId="72B1B67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532F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169F1CD4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87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69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frotte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Emotion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70/140(600g/m2)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ABD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52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46743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12C0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5F3B34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3E591FC" w14:textId="2131B2B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E643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83D0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C95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8A6010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749BFE3" w14:textId="53832AC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1D7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769FD509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B16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49EB13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kuchenny Mola Maxi (kpl.2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szt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DF2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84A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7D2D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C48E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4561D2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53F59F7" w14:textId="26AA8EA9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B41D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A4253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A32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6935DD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D5F6D34" w14:textId="6E8319E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D31E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18C0D13" w14:textId="77777777" w:rsidTr="00B85B1C">
        <w:trPr>
          <w:trHeight w:val="7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B8F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1084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Ręcznik papierowy składany, biały (1 karton 4000 -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makul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 biały)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E50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DA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215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694B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40498A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A392048" w14:textId="1F6247B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858E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75B6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7198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64AC07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8995A66" w14:textId="3CC62AB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DE3E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7FE4AAC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5FA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095E8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Rękawice gospodarcze gumowe Jan Niezbędny r. S -para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D2A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55A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447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624D2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B36CFB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73C07D7" w14:textId="30CBBE08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57EF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4F55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5F9D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E8FA5F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0A3FC9F" w14:textId="67DFF42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F0B3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6DE6CFE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6E8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349DF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Sól do zmywarki 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Finish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1,5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F3E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9B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000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CE1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4E0070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5C5908C" w14:textId="717938C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709B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CE74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429D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3453D2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0509BC8" w14:textId="0246B45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5021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B7DB269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4C6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67D62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Szczotka do WC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0D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9A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566D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04A0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DA5277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306673F" w14:textId="73E7FC3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3B78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46F2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7B5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DBB8D1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D787B4A" w14:textId="1F20B42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9D1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666C60F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0FF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B9AEB1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Szczotka do zamiatania plastikowa na kiju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B1E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696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415C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CEFE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97C245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7650A7A" w14:textId="6A8A287E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4FBC37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4784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0474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9FB895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0B6FDA8" w14:textId="31D1D0C9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DE2E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377B2A95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F6E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EFE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Szczotka ryżowa  z gwintem na kiju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51E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93C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8A1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8F9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FE8E5F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73283A8" w14:textId="74CAA7C4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1871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86D00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2FA2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A9345A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4DA6533" w14:textId="6EE47DF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94B5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F0E695B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6CE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2E7741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Szufelka plastikowa duża z gumą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91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532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7190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C2876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17D1B70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37822CB" w14:textId="6366CF3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BAC3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BD94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79A9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C625C2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47C7F3E" w14:textId="4475771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A5BB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8B7EFD5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A00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EC3E97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Ścierka z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mikrofibry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220g - 30x30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213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400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FD3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A48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B66020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BAA366D" w14:textId="13695DE1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B396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45FFB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33A3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A1CE94E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9F2D588" w14:textId="522F3E4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6A8D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1D900F0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B35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84FF3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Środek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pleśniobójczy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w sprayu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Savo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254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5E1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7A7F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48E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9D75E1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2749D0E" w14:textId="66429883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9FD7F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EE20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1BDD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63CE2A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77302A9" w14:textId="08D0230C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9E37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7F57D87A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B87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F820CA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Wiadro do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mopa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 + wyciskacz 15L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49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F1F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274A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D38E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8DDFDC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5221D3D" w14:textId="075E2DD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85639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090D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1437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0855BBB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12E2450E" w14:textId="5C103280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FEA9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11721936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CBE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92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120 L rolka – 25 szt. Mocne LDPE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35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B6E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B966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E477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45B8A0CF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E152A35" w14:textId="56FDF359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10FB8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4BED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887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019A6C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2DB06E4" w14:textId="2320272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4342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22887A2E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D9F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4F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35 L – rolka – 50 szt. Mocne LDPE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CA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AB7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CEE09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B4E4D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247A3D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BC49CE6" w14:textId="0165F822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DDE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593A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CCF3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AD6914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4D9F5818" w14:textId="148F3DDD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03816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6C0E3D3C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F2E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761C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Worki 60 L – rolka – 50 szt. Mocne LDPE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D7E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A60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166B0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4F34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E35697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5AD5496" w14:textId="521B09EA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2F8DA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8E6D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82521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A955C0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3A1AD28" w14:textId="0EF72CF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CD54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5E41675E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51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lastRenderedPageBreak/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045FB9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Zapach do WC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Glade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 150g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501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FE0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27E6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4C5B7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6FA1C9F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7707E991" w14:textId="2CCE8D7B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849B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032C4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685B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A14BC1B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25B861C5" w14:textId="088156F7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B90D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0DEF3527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6F5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E84A6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Zapach do zmywarki 60 cykli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8C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1B2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6369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1FEA5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32C2F3A2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603A13C7" w14:textId="7C0952B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5A4F7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6723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6E73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FCFD29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1399E8C" w14:textId="42CF9106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3B9A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A5B19" w:rsidRPr="00D30CEB" w14:paraId="4D789179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C11B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5BAFB8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 xml:space="preserve">Zmiotka z szufelką </w:t>
            </w: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5844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30CEB">
              <w:rPr>
                <w:rFonts w:eastAsia="Times New Roman" w:cs="Calibri"/>
                <w:color w:val="000000"/>
                <w:lang w:eastAsia="pl-PL"/>
              </w:rPr>
              <w:t>kpl</w:t>
            </w:r>
            <w:proofErr w:type="spellEnd"/>
            <w:r w:rsidRPr="00D30CEB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E398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63595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B71AA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C44627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E22563F" w14:textId="46827C0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35C7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45AC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CB146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2B897BA9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5993C388" w14:textId="5459C2D5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0F67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85B1C" w:rsidRPr="00D30CEB" w14:paraId="39155D78" w14:textId="77777777" w:rsidTr="00B85B1C">
        <w:trPr>
          <w:trHeight w:val="49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AB7F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4CCE721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Zmywak kuchenny gąbka – mała pak. 5 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951D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color w:val="000000"/>
                <w:lang w:eastAsia="pl-PL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2EE3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30CEB"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77A86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44750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5D808B0C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3494727F" w14:textId="27633409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949E1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40B1E" w14:textId="77777777" w:rsidR="003A5B19" w:rsidRPr="006B36EE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00D98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(23%)</w:t>
            </w:r>
          </w:p>
          <w:p w14:paraId="7FA64F44" w14:textId="77777777" w:rsidR="006B36EE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lub</w:t>
            </w:r>
          </w:p>
          <w:p w14:paraId="0D7B313A" w14:textId="2A3BD5BF" w:rsidR="003A5B19" w:rsidRPr="006B36EE" w:rsidRDefault="006B36EE" w:rsidP="006B36E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lang w:eastAsia="pl-PL"/>
              </w:rPr>
            </w:pPr>
            <w:r w:rsidRPr="006B36EE">
              <w:rPr>
                <w:rFonts w:eastAsia="Times New Roman" w:cs="Calibri"/>
                <w:color w:val="000000"/>
                <w:lang w:eastAsia="pl-PL"/>
              </w:rPr>
              <w:t>(…)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C41CE" w14:textId="77777777" w:rsidR="003A5B19" w:rsidRPr="00D30CEB" w:rsidRDefault="003A5B19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B85B1C" w:rsidRPr="00D30CEB" w14:paraId="386D790F" w14:textId="77777777" w:rsidTr="00784518">
        <w:trPr>
          <w:trHeight w:val="499"/>
        </w:trPr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7670" w14:textId="5997E242" w:rsidR="00B85B1C" w:rsidRPr="00B85B1C" w:rsidRDefault="00B85B1C" w:rsidP="00B85B1C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85B1C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D8BEB" w14:textId="77777777" w:rsidR="00B85B1C" w:rsidRPr="00D30CEB" w:rsidRDefault="00B85B1C" w:rsidP="0021792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</w:tbl>
    <w:p w14:paraId="58ABD395" w14:textId="77777777" w:rsidR="003A5B19" w:rsidRDefault="003A5B19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bookmarkEnd w:id="4"/>
    <w:p w14:paraId="0D14E1FB" w14:textId="77777777" w:rsidR="00530187" w:rsidRDefault="00530187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4D87F2BF" w14:textId="0DD8AE2D" w:rsidR="00BB0C14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B85B1C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 w:rsidRPr="00B85B1C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 </w:t>
      </w:r>
      <w:r w:rsidRPr="00B85B1C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 w:rsidRPr="00B85B1C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Pr="00B85B1C">
        <w:rPr>
          <w:rFonts w:ascii="Times New Roman" w:eastAsia="Times New Roman" w:hAnsi="Times New Roman"/>
          <w:b/>
          <w:bCs/>
          <w:sz w:val="20"/>
          <w:szCs w:val="20"/>
        </w:rPr>
        <w:t xml:space="preserve"> brutto</w:t>
      </w:r>
      <w:r>
        <w:rPr>
          <w:rFonts w:ascii="Times New Roman" w:eastAsia="Times New Roman" w:hAnsi="Times New Roman"/>
          <w:sz w:val="20"/>
          <w:szCs w:val="20"/>
        </w:rPr>
        <w:t>: ………………………………. zł</w:t>
      </w:r>
    </w:p>
    <w:p w14:paraId="4CE48220" w14:textId="44DE8603" w:rsidR="00BB0C14" w:rsidRPr="00DA1E71" w:rsidRDefault="00BB0C14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(słownie: …………………………………………………………)</w:t>
      </w:r>
    </w:p>
    <w:p w14:paraId="57306854" w14:textId="771F4E3B" w:rsidR="0020444F" w:rsidRPr="00DA1E71" w:rsidRDefault="0020444F" w:rsidP="00896FA3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5819CFE8" w14:textId="77777777" w:rsidR="001C1B27" w:rsidRPr="00DA1E71" w:rsidRDefault="001C1B2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79FFA54" w14:textId="77777777" w:rsidR="0021609D" w:rsidRPr="00DA1E71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w tym:</w:t>
      </w:r>
    </w:p>
    <w:p w14:paraId="567CE66A" w14:textId="1C3D146E" w:rsidR="00896FA3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>P</w:t>
      </w:r>
      <w:r w:rsidR="00896FA3" w:rsidRPr="00DA1E71">
        <w:rPr>
          <w:rFonts w:ascii="Times New Roman" w:eastAsia="Times New Roman" w:hAnsi="Times New Roman"/>
          <w:b/>
          <w:bCs/>
          <w:sz w:val="20"/>
          <w:szCs w:val="20"/>
        </w:rPr>
        <w:t>odatku VAT (23%)</w:t>
      </w: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 (….) </w:t>
      </w:r>
      <w:r w:rsidR="00896FA3" w:rsidRPr="00DA1E71">
        <w:rPr>
          <w:rFonts w:ascii="Times New Roman" w:eastAsia="Times New Roman" w:hAnsi="Times New Roman"/>
          <w:b/>
          <w:bCs/>
          <w:sz w:val="20"/>
          <w:szCs w:val="20"/>
        </w:rPr>
        <w:t>:………………………….. zł</w:t>
      </w:r>
    </w:p>
    <w:p w14:paraId="5B00BA91" w14:textId="77777777" w:rsidR="009C1DD7" w:rsidRPr="00DA1E71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F2A0FA0" w14:textId="77777777" w:rsidR="009C1DD7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E457CE0" w14:textId="76F0A79E" w:rsidR="009C1DD7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lub (…%) …………………………… zł</w:t>
      </w:r>
    </w:p>
    <w:p w14:paraId="5B7E0845" w14:textId="77777777" w:rsidR="009C1DD7" w:rsidRPr="00DA1E71" w:rsidRDefault="009C1DD7" w:rsidP="009C1DD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(słownie:……………………………………………………………………………………………..)</w:t>
      </w:r>
    </w:p>
    <w:p w14:paraId="279E82D3" w14:textId="77777777" w:rsidR="009C1DD7" w:rsidRPr="00DA1E71" w:rsidRDefault="009C1DD7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871A892" w14:textId="101B77A5" w:rsidR="0021609D" w:rsidRPr="00DA1E71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>Cena</w:t>
      </w:r>
      <w:r w:rsidR="006B36EE">
        <w:rPr>
          <w:rFonts w:ascii="Times New Roman" w:eastAsia="Times New Roman" w:hAnsi="Times New Roman"/>
          <w:b/>
          <w:bCs/>
          <w:sz w:val="20"/>
          <w:szCs w:val="20"/>
        </w:rPr>
        <w:t xml:space="preserve"> kosztorysowa</w:t>
      </w: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1C1B27" w:rsidRPr="00DA1E71">
        <w:rPr>
          <w:rFonts w:ascii="Times New Roman" w:eastAsia="Times New Roman" w:hAnsi="Times New Roman"/>
          <w:b/>
          <w:bCs/>
          <w:sz w:val="20"/>
          <w:szCs w:val="20"/>
        </w:rPr>
        <w:t>ofert</w:t>
      </w:r>
      <w:r w:rsidR="006B36EE">
        <w:rPr>
          <w:rFonts w:ascii="Times New Roman" w:eastAsia="Times New Roman" w:hAnsi="Times New Roman"/>
          <w:b/>
          <w:bCs/>
          <w:sz w:val="20"/>
          <w:szCs w:val="20"/>
        </w:rPr>
        <w:t>y</w:t>
      </w:r>
      <w:r w:rsidR="001C1B27" w:rsidRPr="00DA1E71">
        <w:rPr>
          <w:rFonts w:ascii="Times New Roman" w:eastAsia="Times New Roman" w:hAnsi="Times New Roman"/>
          <w:b/>
          <w:bCs/>
          <w:sz w:val="20"/>
          <w:szCs w:val="20"/>
        </w:rPr>
        <w:t xml:space="preserve"> netto </w:t>
      </w:r>
      <w:r w:rsidRPr="00DA1E71">
        <w:rPr>
          <w:rFonts w:ascii="Times New Roman" w:eastAsia="Times New Roman" w:hAnsi="Times New Roman"/>
          <w:b/>
          <w:bCs/>
          <w:sz w:val="20"/>
          <w:szCs w:val="20"/>
        </w:rPr>
        <w:t>………………………………. zł</w:t>
      </w:r>
    </w:p>
    <w:p w14:paraId="7347E7DC" w14:textId="77A8F30B" w:rsidR="00896FA3" w:rsidRPr="00DA1E71" w:rsidRDefault="0021609D" w:rsidP="0021609D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 w:rsidRPr="00DA1E71">
        <w:rPr>
          <w:rFonts w:ascii="Times New Roman" w:eastAsia="Times New Roman" w:hAnsi="Times New Roman"/>
          <w:sz w:val="20"/>
          <w:szCs w:val="20"/>
        </w:rPr>
        <w:t>(słownie:……………………………………………………………………………………………….....)</w:t>
      </w:r>
    </w:p>
    <w:p w14:paraId="238AF25D" w14:textId="2A8BEBB8" w:rsidR="0020444F" w:rsidRDefault="0020444F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38A29DBE" w14:textId="77777777" w:rsidR="0024054E" w:rsidRPr="00DA1E71" w:rsidRDefault="0024054E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BA03021" w14:textId="77777777" w:rsidR="0021609D" w:rsidRPr="00DA1E71" w:rsidRDefault="0021609D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02EE00D1" w14:textId="04D213EC" w:rsidR="00896FA3" w:rsidRPr="00DA1E71" w:rsidRDefault="00896FA3" w:rsidP="00896FA3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  <w:r w:rsidRPr="00DA1E71">
        <w:rPr>
          <w:rFonts w:ascii="Times New Roman" w:eastAsia="Times New Roman" w:hAnsi="Times New Roman"/>
          <w:b/>
          <w:bCs/>
          <w:i/>
          <w:iCs/>
          <w:sz w:val="20"/>
          <w:szCs w:val="20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03B3893F" w14:textId="77777777" w:rsidR="00896FA3" w:rsidRPr="00DA1E71" w:rsidRDefault="00896FA3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0"/>
          <w:szCs w:val="20"/>
        </w:rPr>
      </w:pPr>
    </w:p>
    <w:p w14:paraId="320DCFA1" w14:textId="77777777" w:rsidR="00A02E4F" w:rsidRPr="00DA1E71" w:rsidRDefault="00A02E4F" w:rsidP="00ED39C4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p w14:paraId="172C5CF6" w14:textId="77777777" w:rsidR="00783ACC" w:rsidRPr="00DA1E71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1BF6FF9E" w14:textId="77777777" w:rsidR="00783ACC" w:rsidRPr="00DA1E71" w:rsidRDefault="00783ACC" w:rsidP="00ED39C4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7988378" w14:textId="77777777" w:rsidR="00287C58" w:rsidRPr="00DA1E71" w:rsidRDefault="00287C58" w:rsidP="00ED39C4">
      <w:pPr>
        <w:tabs>
          <w:tab w:val="left" w:pos="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87C58" w:rsidRPr="00DA1E71" w14:paraId="28DA082A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0F88384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Upełnomocniony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przedstawiciel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Przedsiębiorstwa</w:t>
            </w:r>
            <w:proofErr w:type="spellEnd"/>
          </w:p>
        </w:tc>
      </w:tr>
      <w:tr w:rsidR="00287C58" w:rsidRPr="00DA1E71" w14:paraId="4B0B9038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3E8EF79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  <w:p w14:paraId="4F78095A" w14:textId="5B75501B" w:rsidR="00C7527A" w:rsidRPr="00DA1E71" w:rsidRDefault="00C7527A" w:rsidP="00ED39C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  <w:tr w:rsidR="00287C58" w:rsidRPr="00DA1E71" w14:paraId="00745AF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15A89BF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.......................................</w:t>
            </w:r>
          </w:p>
        </w:tc>
      </w:tr>
      <w:tr w:rsidR="00287C58" w:rsidRPr="00DA1E71" w14:paraId="35235FD4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0AD1FEA9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(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podpis</w:t>
            </w:r>
            <w:proofErr w:type="spellEnd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 xml:space="preserve">, </w:t>
            </w:r>
            <w:proofErr w:type="spellStart"/>
            <w:r w:rsidRPr="00DA1E7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en-GB" w:eastAsia="pl-PL"/>
              </w:rPr>
              <w:t>pieczęć</w:t>
            </w:r>
            <w:proofErr w:type="spellEnd"/>
            <w:r w:rsidRPr="00DA1E71"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val="en-GB" w:eastAsia="pl-PL"/>
              </w:rPr>
              <w:t>)</w:t>
            </w:r>
          </w:p>
        </w:tc>
      </w:tr>
      <w:tr w:rsidR="00287C58" w:rsidRPr="00DA1E71" w14:paraId="255CB579" w14:textId="77777777" w:rsidTr="00287C58">
        <w:trPr>
          <w:tblCellSpacing w:w="0" w:type="dxa"/>
          <w:jc w:val="right"/>
        </w:trPr>
        <w:tc>
          <w:tcPr>
            <w:tcW w:w="4950" w:type="dxa"/>
          </w:tcPr>
          <w:p w14:paraId="29202378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  <w:r w:rsidRPr="00DA1E71"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  <w:t>Data: .....................................</w:t>
            </w:r>
          </w:p>
          <w:p w14:paraId="50FD6D73" w14:textId="77777777" w:rsidR="00287C58" w:rsidRPr="00DA1E71" w:rsidRDefault="00287C58" w:rsidP="00ED39C4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pl-PL"/>
              </w:rPr>
            </w:pPr>
          </w:p>
        </w:tc>
      </w:tr>
    </w:tbl>
    <w:p w14:paraId="70AAB946" w14:textId="77777777" w:rsidR="00287C58" w:rsidRPr="00DA1E71" w:rsidRDefault="00287C58" w:rsidP="00ED39C4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p w14:paraId="521BF059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02264382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2AE5E848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72E6DF6F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639A17A7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3ADCB093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960E912" w14:textId="77777777" w:rsidR="009D1295" w:rsidRDefault="009D1295" w:rsidP="00ED39C4">
      <w:pPr>
        <w:suppressAutoHyphens w:val="0"/>
        <w:autoSpaceDN/>
        <w:spacing w:after="0" w:line="240" w:lineRule="auto"/>
        <w:ind w:firstLine="708"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</w:p>
    <w:p w14:paraId="13C5971E" w14:textId="77777777" w:rsidR="00F103B2" w:rsidRPr="003B225B" w:rsidRDefault="00F103B2" w:rsidP="00F103B2">
      <w:pPr>
        <w:suppressAutoHyphens w:val="0"/>
        <w:autoSpaceDN/>
        <w:spacing w:after="0" w:line="240" w:lineRule="auto"/>
        <w:contextualSpacing/>
        <w:jc w:val="right"/>
        <w:textAlignment w:val="auto"/>
        <w:rPr>
          <w:rFonts w:ascii="Times New Roman" w:eastAsia="Times New Roman" w:hAnsi="Times New Roman"/>
          <w:b/>
          <w:sz w:val="20"/>
          <w:szCs w:val="20"/>
        </w:rPr>
      </w:pPr>
      <w:r w:rsidRPr="003B225B">
        <w:rPr>
          <w:rFonts w:ascii="Times New Roman" w:eastAsia="Times New Roman" w:hAnsi="Times New Roman"/>
          <w:b/>
          <w:sz w:val="20"/>
          <w:szCs w:val="20"/>
        </w:rPr>
        <w:lastRenderedPageBreak/>
        <w:tab/>
      </w:r>
      <w:r w:rsidRPr="003B225B">
        <w:rPr>
          <w:rFonts w:ascii="Times New Roman" w:eastAsia="Times New Roman" w:hAnsi="Times New Roman"/>
          <w:b/>
          <w:sz w:val="20"/>
          <w:szCs w:val="20"/>
        </w:rPr>
        <w:tab/>
        <w:t>ZAŁĄCZNIK nr 4</w:t>
      </w:r>
    </w:p>
    <w:p w14:paraId="1E4328CD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  <w:bookmarkStart w:id="5" w:name="_Hlk74296290"/>
    </w:p>
    <w:p w14:paraId="1180FE37" w14:textId="77777777" w:rsidR="00F103B2" w:rsidRPr="003B225B" w:rsidRDefault="00F103B2" w:rsidP="00F103B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UMOWA nr  …………………………….</w:t>
      </w:r>
    </w:p>
    <w:p w14:paraId="1CA5513C" w14:textId="77777777" w:rsidR="00F103B2" w:rsidRPr="003B225B" w:rsidRDefault="00F103B2" w:rsidP="00F103B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zawarta w dniu ……………………..</w:t>
      </w:r>
    </w:p>
    <w:p w14:paraId="0D2A28B1" w14:textId="77777777" w:rsidR="00F103B2" w:rsidRPr="003B225B" w:rsidRDefault="00F103B2" w:rsidP="00F103B2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567C321" w14:textId="77777777" w:rsidR="00F103B2" w:rsidRPr="003B225B" w:rsidRDefault="00F103B2" w:rsidP="00F103B2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pomiędzy</w:t>
      </w:r>
      <w:r w:rsidRPr="003B225B">
        <w:rPr>
          <w:rFonts w:ascii="Times New Roman" w:hAnsi="Times New Roman"/>
          <w:b/>
          <w:sz w:val="20"/>
          <w:szCs w:val="20"/>
          <w:lang w:eastAsia="pl-PL"/>
        </w:rPr>
        <w:t xml:space="preserve"> Polkowicką Doliną Recyklingu Spółka z o. o., z siedzibą w Polkowicach przy  ul. Dąbrowskiego 2, wpisana do Rejestru Przedsiębiorców prowadzonego przez Sąd Rejonowy dla Wrocławia Fabrycznej – IX Wydział Gospodarczy Krajowego Rejestru Sądowego, pod nr KRS </w:t>
      </w:r>
      <w:r w:rsidRPr="003B225B">
        <w:rPr>
          <w:rFonts w:ascii="Times New Roman" w:hAnsi="Times New Roman"/>
          <w:b/>
          <w:bCs/>
          <w:sz w:val="20"/>
          <w:szCs w:val="20"/>
          <w:lang w:eastAsia="pl-PL"/>
        </w:rPr>
        <w:t>0000710587</w:t>
      </w:r>
      <w:r w:rsidRPr="003B225B">
        <w:rPr>
          <w:rFonts w:ascii="Times New Roman" w:hAnsi="Times New Roman"/>
          <w:b/>
          <w:sz w:val="20"/>
          <w:szCs w:val="20"/>
          <w:lang w:eastAsia="pl-PL"/>
        </w:rPr>
        <w:t>, kapitał zakładowy 21 123 700,00 zł, NIP: 5020116033, REGON: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3B225B">
        <w:rPr>
          <w:rFonts w:ascii="Times New Roman" w:hAnsi="Times New Roman"/>
          <w:b/>
          <w:sz w:val="20"/>
          <w:szCs w:val="20"/>
          <w:lang w:eastAsia="pl-PL"/>
        </w:rPr>
        <w:t>368345060, numer BDO 000009405</w:t>
      </w:r>
    </w:p>
    <w:p w14:paraId="18B57EA4" w14:textId="77777777" w:rsidR="00F103B2" w:rsidRPr="003B225B" w:rsidRDefault="00F103B2" w:rsidP="00F103B2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Arial Unicode MS" w:hAnsi="Times New Roman"/>
          <w:sz w:val="20"/>
          <w:szCs w:val="20"/>
          <w:lang w:eastAsia="hi-IN" w:bidi="hi-IN"/>
        </w:rPr>
      </w:pPr>
      <w:r w:rsidRPr="003B225B">
        <w:rPr>
          <w:rFonts w:ascii="Times New Roman" w:eastAsia="Arial Unicode MS" w:hAnsi="Times New Roman"/>
          <w:sz w:val="20"/>
          <w:szCs w:val="20"/>
          <w:lang w:eastAsia="hi-IN" w:bidi="hi-IN"/>
        </w:rPr>
        <w:t>reprezentowaną przez :</w:t>
      </w:r>
    </w:p>
    <w:p w14:paraId="05C80F28" w14:textId="77777777" w:rsidR="00F103B2" w:rsidRPr="003B225B" w:rsidRDefault="00F103B2" w:rsidP="00F103B2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……………………………………………………</w:t>
      </w:r>
    </w:p>
    <w:p w14:paraId="66FA2022" w14:textId="77777777" w:rsidR="00F103B2" w:rsidRPr="003B225B" w:rsidRDefault="00F103B2" w:rsidP="00F103B2">
      <w:pPr>
        <w:widowControl w:val="0"/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zwaną dalej ZAMAWIAJĄCYM, </w:t>
      </w:r>
    </w:p>
    <w:p w14:paraId="24AFB7CE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a</w:t>
      </w:r>
    </w:p>
    <w:p w14:paraId="042B328E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………………………………………..…</w:t>
      </w:r>
    </w:p>
    <w:p w14:paraId="083F2777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reprezentowaną przez:</w:t>
      </w:r>
    </w:p>
    <w:p w14:paraId="79D9A458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6" w:name="OLE_LINK2"/>
      <w:bookmarkStart w:id="7" w:name="OLE_LINK3"/>
      <w:r w:rsidRPr="003B225B">
        <w:rPr>
          <w:rFonts w:ascii="Times New Roman" w:hAnsi="Times New Roman"/>
          <w:sz w:val="20"/>
          <w:szCs w:val="20"/>
        </w:rPr>
        <w:t>………………………………………..…</w:t>
      </w:r>
    </w:p>
    <w:bookmarkEnd w:id="6"/>
    <w:bookmarkEnd w:id="7"/>
    <w:p w14:paraId="2D82B2F0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 xml:space="preserve">zwanym w dalszej części DOSTAWCĄ. </w:t>
      </w:r>
    </w:p>
    <w:p w14:paraId="0A177B7B" w14:textId="77777777" w:rsidR="00F103B2" w:rsidRPr="003B225B" w:rsidRDefault="00F103B2" w:rsidP="00F103B2">
      <w:pPr>
        <w:widowControl w:val="0"/>
        <w:shd w:val="clear" w:color="auto" w:fill="FFFFFF"/>
        <w:tabs>
          <w:tab w:val="num" w:pos="540"/>
        </w:tabs>
        <w:overflowPunct w:val="0"/>
        <w:autoSpaceDE w:val="0"/>
        <w:autoSpaceDN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1E8CC70" w14:textId="77777777" w:rsidR="00F103B2" w:rsidRPr="003B225B" w:rsidRDefault="00F103B2" w:rsidP="00F103B2">
      <w:pPr>
        <w:tabs>
          <w:tab w:val="left" w:pos="1425"/>
        </w:tabs>
        <w:suppressAutoHyphens w:val="0"/>
        <w:autoSpaceDN/>
        <w:spacing w:after="0" w:line="259" w:lineRule="auto"/>
        <w:jc w:val="center"/>
        <w:textAlignment w:val="auto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§ 1.</w:t>
      </w:r>
    </w:p>
    <w:p w14:paraId="1AF7CBB7" w14:textId="77777777" w:rsidR="00F103B2" w:rsidRPr="003B225B" w:rsidRDefault="00F103B2" w:rsidP="00F103B2">
      <w:pPr>
        <w:spacing w:line="251" w:lineRule="auto"/>
        <w:jc w:val="both"/>
        <w:rPr>
          <w:rFonts w:ascii="Times New Roman" w:hAnsi="Times New Roman"/>
          <w:bCs/>
          <w:sz w:val="20"/>
          <w:szCs w:val="20"/>
          <w:lang w:eastAsia="ar-SA"/>
        </w:rPr>
      </w:pPr>
      <w:r w:rsidRPr="003B225B">
        <w:rPr>
          <w:rFonts w:ascii="Times New Roman" w:hAnsi="Times New Roman"/>
          <w:bCs/>
          <w:sz w:val="20"/>
          <w:szCs w:val="20"/>
          <w:lang w:eastAsia="ar-SA"/>
        </w:rPr>
        <w:t>Niniejsza umowa jest następstwem wyboru przez Zamawiającego oferty Dostawcy na podstawie zapytania ofertowego rozstrzygniętego dnia ………………………………….</w:t>
      </w:r>
    </w:p>
    <w:p w14:paraId="2F4EFBF4" w14:textId="77777777" w:rsidR="00F103B2" w:rsidRPr="003B225B" w:rsidRDefault="00F103B2" w:rsidP="00F103B2">
      <w:pPr>
        <w:spacing w:after="0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§ 2.</w:t>
      </w:r>
    </w:p>
    <w:p w14:paraId="04249CA1" w14:textId="77777777" w:rsidR="00F103B2" w:rsidRPr="003B225B" w:rsidRDefault="00F103B2" w:rsidP="00EF117C">
      <w:pPr>
        <w:pStyle w:val="Akapitzlist"/>
        <w:widowControl w:val="0"/>
        <w:numPr>
          <w:ilvl w:val="0"/>
          <w:numId w:val="19"/>
        </w:numPr>
        <w:spacing w:after="0"/>
        <w:ind w:left="714" w:hanging="357"/>
        <w:jc w:val="both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B225B">
        <w:rPr>
          <w:rFonts w:ascii="Times New Roman" w:hAnsi="Times New Roman"/>
          <w:sz w:val="20"/>
          <w:szCs w:val="20"/>
        </w:rPr>
        <w:t xml:space="preserve">Przedmiotem umowy jest sukcesywny </w:t>
      </w:r>
      <w:r w:rsidRPr="003B225B">
        <w:rPr>
          <w:rFonts w:ascii="Times New Roman" w:eastAsia="SimSun" w:hAnsi="Times New Roman"/>
          <w:b/>
          <w:kern w:val="3"/>
          <w:sz w:val="20"/>
          <w:szCs w:val="20"/>
          <w:lang w:eastAsia="zh-CN" w:bidi="hi-IN"/>
        </w:rPr>
        <w:t>"Zakup chemii gospodarczej oraz środków higieny osobistej dla pracowników Polkowickiej Doliny Recyklingu sp. z o. o."</w:t>
      </w:r>
      <w:r w:rsidRPr="003B225B">
        <w:rPr>
          <w:rFonts w:ascii="Times New Roman" w:hAnsi="Times New Roman"/>
          <w:sz w:val="20"/>
          <w:szCs w:val="20"/>
        </w:rPr>
        <w:t xml:space="preserve">, zgodnie z załącznikiem nr 1 do niniejszej umowy. </w:t>
      </w:r>
    </w:p>
    <w:p w14:paraId="0B998FED" w14:textId="77777777" w:rsidR="00F103B2" w:rsidRPr="003B225B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Realizacja dostawy będącej przedmiotem zamówienia odbywać się będzie sukcesywnie w miarę potrzeb,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 na podstawie szczegółowych zamówień składanych przez Zamawiającego. </w:t>
      </w:r>
    </w:p>
    <w:p w14:paraId="1D333CDC" w14:textId="77777777" w:rsidR="00F103B2" w:rsidRPr="003B225B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Zamawiający zastrzega sobie, iż dostarczony asortyment przez Dostawcę musi być zgodny z opisem przedmiotu zamówienia przedstawionym w zapytaniu ofertowym. W przypadku, gdy asortyment nie będzie zgodny z opisem przedmiotu zamówienia, Zamawiający ma prawo odmówić jego przyjęcia.</w:t>
      </w:r>
    </w:p>
    <w:p w14:paraId="51B27B85" w14:textId="77777777" w:rsidR="00F103B2" w:rsidRPr="003B225B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W przypadku dostawy niezgodnej z przedmiotem zamówienia, zostanie on odesłany na koszt dostawcy. </w:t>
      </w:r>
    </w:p>
    <w:p w14:paraId="47396E9D" w14:textId="77777777" w:rsidR="00F103B2" w:rsidRPr="003B225B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Zamawiający zastrzega sobie prawo zmniejszenia lub zwiększenia zakresu zamówienia do wysokości 30 % wartości przedmiotu zamówienia.</w:t>
      </w:r>
    </w:p>
    <w:p w14:paraId="015559F3" w14:textId="77777777" w:rsidR="00F103B2" w:rsidRPr="003B225B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</w:rPr>
        <w:t>Wielkość zapotrzebowania jest orientacyjna i nie stanowi wiążącej wartości.</w:t>
      </w:r>
    </w:p>
    <w:p w14:paraId="42687BBF" w14:textId="77777777" w:rsidR="00F103B2" w:rsidRDefault="00F103B2" w:rsidP="00EF117C">
      <w:pPr>
        <w:pStyle w:val="Akapitzlist"/>
        <w:numPr>
          <w:ilvl w:val="0"/>
          <w:numId w:val="19"/>
        </w:numPr>
        <w:spacing w:after="0"/>
        <w:ind w:left="714" w:hanging="357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Wielkość zamówienia jest zależna od zapotrzebowania Zamawiającego.</w:t>
      </w:r>
    </w:p>
    <w:p w14:paraId="3D601845" w14:textId="77777777" w:rsidR="00F103B2" w:rsidRPr="003B225B" w:rsidRDefault="00F103B2" w:rsidP="00F103B2">
      <w:pPr>
        <w:pStyle w:val="Akapitzlist"/>
        <w:spacing w:after="0"/>
        <w:ind w:left="714"/>
        <w:rPr>
          <w:rFonts w:ascii="Times New Roman" w:hAnsi="Times New Roman"/>
          <w:sz w:val="20"/>
          <w:szCs w:val="20"/>
        </w:rPr>
      </w:pPr>
    </w:p>
    <w:p w14:paraId="2A8FD1C1" w14:textId="77777777" w:rsidR="00F103B2" w:rsidRPr="003B225B" w:rsidRDefault="00F103B2" w:rsidP="00F103B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§ 3.</w:t>
      </w:r>
    </w:p>
    <w:p w14:paraId="6A6EA5EA" w14:textId="77777777" w:rsidR="00F103B2" w:rsidRPr="00BC4B94" w:rsidRDefault="00F103B2" w:rsidP="00F103B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C4B94">
        <w:rPr>
          <w:rFonts w:ascii="Times New Roman" w:hAnsi="Times New Roman"/>
          <w:b/>
          <w:bCs/>
          <w:sz w:val="20"/>
          <w:szCs w:val="20"/>
          <w:lang w:eastAsia="pl-PL"/>
        </w:rPr>
        <w:t>Miejsce, termin realizacji przedmiotu zamówienia oraz szczegółowy jego opis:</w:t>
      </w:r>
    </w:p>
    <w:p w14:paraId="31DFE2D1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Miejscem świadczenia dostawy będzie siedziba Zamawiającego, tj. punkt mieszczący się w Polkowicach przy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ul. Dąbrowskiego 2. Dostawca dostarczy przedmiot umowy na własny koszt i ryzyko.  </w:t>
      </w:r>
    </w:p>
    <w:p w14:paraId="750D3979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Realizacja dostawy będąca przedmiotem zamówienia odbywać się będzie na podstawie szczegółowych zamówień składanych przez Zamawiającego na piśmie bądź pocztą elektroniczną na adres e-mail:…………….  </w:t>
      </w:r>
    </w:p>
    <w:p w14:paraId="1762D716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Dostarczony przez Dostawcę asortyment zgodny musi być z opisem przedmiotu zamówienia stanowiącym załącznik nr 1 do niniejszej umowy. W przypadku, gdy asortyment niezgodny będzie ze szczegółowym zamówieniem Zamawiający uprawniony będzie do odmowy jego przyjęcia. </w:t>
      </w:r>
    </w:p>
    <w:p w14:paraId="45E231D8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ind w:left="35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Przedmiot zamówienia niezgody ze szczegółowym zamówieniem zwrócony zostanie Dostawcy na jego koszt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i ryzyko.  </w:t>
      </w:r>
    </w:p>
    <w:p w14:paraId="119F16EB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Realizacja zamówienia złożonego przez zamawiającego wynosić będzie 7 dni roboczych od daty otrzymania zamówienia.</w:t>
      </w:r>
    </w:p>
    <w:p w14:paraId="1F3EFAFB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W przypadku przekroczenia terminu opisanego w pkt. 5 zostaną naliczane kary za niedostarczenie przedmiotu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3B225B">
        <w:rPr>
          <w:rFonts w:ascii="Times New Roman" w:hAnsi="Times New Roman"/>
          <w:sz w:val="20"/>
          <w:szCs w:val="20"/>
          <w:lang w:eastAsia="pl-PL"/>
        </w:rPr>
        <w:t>za każdy dzień zwłoki w realizacji dostawy.</w:t>
      </w:r>
    </w:p>
    <w:p w14:paraId="4E2F3F35" w14:textId="77777777" w:rsidR="00F103B2" w:rsidRPr="003B225B" w:rsidRDefault="00F103B2" w:rsidP="00EF117C">
      <w:pPr>
        <w:numPr>
          <w:ilvl w:val="0"/>
          <w:numId w:val="15"/>
        </w:numPr>
        <w:suppressAutoHyphens w:val="0"/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Termin realizacji: 12 miesięcy od daty podpisania umowy.</w:t>
      </w:r>
    </w:p>
    <w:p w14:paraId="0598ADCC" w14:textId="77777777" w:rsidR="00F103B2" w:rsidRPr="003B225B" w:rsidRDefault="00F103B2" w:rsidP="00F103B2">
      <w:pPr>
        <w:ind w:left="360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D5020E8" w14:textId="77777777" w:rsidR="00F103B2" w:rsidRPr="003B225B" w:rsidRDefault="00F103B2" w:rsidP="00F103B2">
      <w:pPr>
        <w:spacing w:after="0"/>
        <w:ind w:left="360"/>
        <w:jc w:val="center"/>
        <w:rPr>
          <w:rFonts w:ascii="Times New Roman" w:hAnsi="Times New Roman"/>
        </w:rPr>
      </w:pPr>
      <w:r w:rsidRPr="003B225B">
        <w:rPr>
          <w:rFonts w:ascii="Times New Roman" w:hAnsi="Times New Roman"/>
        </w:rPr>
        <w:t xml:space="preserve">§ 4. </w:t>
      </w:r>
    </w:p>
    <w:p w14:paraId="160B4E28" w14:textId="77777777" w:rsidR="00F103B2" w:rsidRPr="003B225B" w:rsidRDefault="00F103B2" w:rsidP="00EF117C">
      <w:pPr>
        <w:numPr>
          <w:ilvl w:val="1"/>
          <w:numId w:val="14"/>
        </w:numPr>
        <w:suppressAutoHyphens w:val="0"/>
        <w:autoSpaceDN/>
        <w:spacing w:after="0" w:line="240" w:lineRule="auto"/>
        <w:ind w:left="426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lastRenderedPageBreak/>
        <w:t>Reklamacje Zamawiającego będą rozpatrywane przez Dostawcę w terminie nie dłuższym niż 3 dni robocze</w:t>
      </w:r>
      <w:r w:rsidRPr="003B225B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pl-PL"/>
        </w:rPr>
        <w:br/>
      </w:r>
      <w:r w:rsidRPr="003B225B">
        <w:rPr>
          <w:rFonts w:ascii="Times New Roman" w:hAnsi="Times New Roman"/>
          <w:sz w:val="20"/>
          <w:szCs w:val="20"/>
          <w:lang w:eastAsia="pl-PL"/>
        </w:rPr>
        <w:t>licząc od daty ich zgłoszenia.</w:t>
      </w:r>
    </w:p>
    <w:p w14:paraId="4AC22142" w14:textId="77777777" w:rsidR="00F103B2" w:rsidRPr="003B225B" w:rsidRDefault="00F103B2" w:rsidP="00F103B2">
      <w:pPr>
        <w:ind w:left="4597"/>
        <w:contextualSpacing/>
        <w:rPr>
          <w:rFonts w:ascii="Times New Roman" w:hAnsi="Times New Roman"/>
          <w:b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§ 5.</w:t>
      </w:r>
    </w:p>
    <w:p w14:paraId="1482BAD2" w14:textId="77777777" w:rsidR="00F103B2" w:rsidRPr="003B225B" w:rsidRDefault="00F103B2" w:rsidP="00F103B2">
      <w:pPr>
        <w:contextualSpacing/>
        <w:jc w:val="center"/>
        <w:rPr>
          <w:rFonts w:ascii="Times New Roman" w:hAnsi="Times New Roman"/>
          <w:bCs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sz w:val="20"/>
          <w:szCs w:val="20"/>
          <w:lang w:eastAsia="pl-PL"/>
        </w:rPr>
        <w:t>Wynagrodzenie:</w:t>
      </w:r>
    </w:p>
    <w:p w14:paraId="7645B598" w14:textId="77777777" w:rsidR="00F103B2" w:rsidRPr="003B225B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3B225B">
        <w:rPr>
          <w:rFonts w:ascii="Times New Roman" w:hAnsi="Times New Roman"/>
          <w:bCs/>
          <w:sz w:val="20"/>
          <w:szCs w:val="20"/>
          <w:lang w:eastAsia="pl-PL"/>
        </w:rPr>
        <w:t xml:space="preserve">Wartość wynagrodzenia będzie obliczona na podstawie ilości zamówionego przez Zamawiającego asortymentu pomnożone przez cenę jednostkową brutto. Za realizację przedmiotu umowy strony ustalają wynagrodzenie jednostkowe, zgodnie ze złożoną ofertą w wysokości określonej w załączniku numer 1 do niniejszej umowy. </w:t>
      </w:r>
    </w:p>
    <w:p w14:paraId="6B5487F8" w14:textId="77777777" w:rsidR="00F103B2" w:rsidRPr="000E78F7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>Maksymalna nominalna wartość niniejszej umowy w roku 2021 wynosi</w:t>
      </w:r>
      <w:r w:rsidRPr="000E78F7">
        <w:rPr>
          <w:rFonts w:ascii="Times New Roman" w:hAnsi="Times New Roman"/>
          <w:b/>
          <w:sz w:val="20"/>
          <w:szCs w:val="20"/>
          <w:lang w:eastAsia="pl-PL"/>
        </w:rPr>
        <w:t xml:space="preserve">  :</w:t>
      </w:r>
    </w:p>
    <w:p w14:paraId="24F129C2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..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zł netto  (słownie: ………………………………………………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………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….),</w:t>
      </w:r>
    </w:p>
    <w:p w14:paraId="52DBCA46" w14:textId="77777777" w:rsidR="00F103B2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 xml:space="preserve">…………… </w:t>
      </w:r>
      <w:r>
        <w:rPr>
          <w:rFonts w:ascii="Times New Roman" w:hAnsi="Times New Roman"/>
          <w:bCs/>
          <w:sz w:val="20"/>
          <w:szCs w:val="20"/>
          <w:lang w:eastAsia="pl-PL"/>
        </w:rPr>
        <w:t>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 xml:space="preserve">Podatek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 (23%) 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VAT (słownie: ……………………………………...……)</w:t>
      </w:r>
    </w:p>
    <w:p w14:paraId="54EBAE41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……………. Podatek (…%) VAT (słownie:……………………………………..………)</w:t>
      </w:r>
    </w:p>
    <w:p w14:paraId="7088D0BF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 xml:space="preserve">…………… </w:t>
      </w:r>
      <w:r>
        <w:rPr>
          <w:rFonts w:ascii="Times New Roman" w:hAnsi="Times New Roman"/>
          <w:bCs/>
          <w:sz w:val="20"/>
          <w:szCs w:val="20"/>
          <w:lang w:eastAsia="pl-PL"/>
        </w:rPr>
        <w:t>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zł brutto (słownie: ……………………………………………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……….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……)</w:t>
      </w:r>
    </w:p>
    <w:p w14:paraId="4BBD271F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 xml:space="preserve">natomiast w roku 2022 wynosi: </w:t>
      </w:r>
    </w:p>
    <w:p w14:paraId="3292B44B" w14:textId="77777777" w:rsidR="00F103B2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..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zł netto  (słownie: ……………………………………………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………..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…….),</w:t>
      </w:r>
    </w:p>
    <w:p w14:paraId="411B6787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  <w:lang w:eastAsia="pl-PL"/>
        </w:rPr>
        <w:t>……………. Podatek (23%) VAT (słownie: ………………………………………………)</w:t>
      </w:r>
    </w:p>
    <w:p w14:paraId="535F8E6B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.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 xml:space="preserve"> Podatek </w:t>
      </w:r>
      <w:r>
        <w:rPr>
          <w:rFonts w:ascii="Times New Roman" w:hAnsi="Times New Roman"/>
          <w:bCs/>
          <w:sz w:val="20"/>
          <w:szCs w:val="20"/>
          <w:lang w:eastAsia="pl-PL"/>
        </w:rPr>
        <w:t xml:space="preserve">(…….%) 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VAT (słownie: ……………………………………...……)</w:t>
      </w:r>
    </w:p>
    <w:p w14:paraId="13E779B0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0E78F7">
        <w:rPr>
          <w:rFonts w:ascii="Times New Roman" w:hAnsi="Times New Roman"/>
          <w:bCs/>
          <w:sz w:val="20"/>
          <w:szCs w:val="20"/>
          <w:lang w:eastAsia="pl-PL"/>
        </w:rPr>
        <w:t>…………… zł brutto (słownie: ………………………………………………</w:t>
      </w:r>
      <w:r>
        <w:rPr>
          <w:rFonts w:ascii="Times New Roman" w:hAnsi="Times New Roman"/>
          <w:bCs/>
          <w:sz w:val="20"/>
          <w:szCs w:val="20"/>
          <w:lang w:eastAsia="pl-PL"/>
        </w:rPr>
        <w:t>…………</w:t>
      </w:r>
      <w:r w:rsidRPr="000E78F7">
        <w:rPr>
          <w:rFonts w:ascii="Times New Roman" w:hAnsi="Times New Roman"/>
          <w:bCs/>
          <w:sz w:val="20"/>
          <w:szCs w:val="20"/>
          <w:lang w:eastAsia="pl-PL"/>
        </w:rPr>
        <w:t>…)</w:t>
      </w:r>
    </w:p>
    <w:p w14:paraId="32340E1C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>Łączna maksymalna nominalna wartość niniejszej umowy wynosi:</w:t>
      </w:r>
    </w:p>
    <w:p w14:paraId="120E125B" w14:textId="77777777" w:rsidR="00F103B2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>…………….zł netto (słownie: ……………………</w:t>
      </w:r>
      <w:r>
        <w:rPr>
          <w:rFonts w:ascii="Times New Roman" w:hAnsi="Times New Roman"/>
          <w:sz w:val="20"/>
          <w:szCs w:val="20"/>
          <w:lang w:eastAsia="pl-PL"/>
        </w:rPr>
        <w:t>…………………………….</w:t>
      </w:r>
      <w:r w:rsidRPr="000E78F7">
        <w:rPr>
          <w:rFonts w:ascii="Times New Roman" w:hAnsi="Times New Roman"/>
          <w:sz w:val="20"/>
          <w:szCs w:val="20"/>
          <w:lang w:eastAsia="pl-PL"/>
        </w:rPr>
        <w:t>…..)</w:t>
      </w:r>
    </w:p>
    <w:p w14:paraId="40E2D9CB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…………….Podatek (23%) VAT (słownie: ………………………………………..)</w:t>
      </w:r>
    </w:p>
    <w:p w14:paraId="59CA0514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hAnsi="Times New Roman"/>
          <w:sz w:val="20"/>
          <w:szCs w:val="20"/>
          <w:lang w:eastAsia="pl-PL"/>
        </w:rPr>
        <w:t xml:space="preserve">. </w:t>
      </w:r>
      <w:r w:rsidRPr="000E78F7">
        <w:rPr>
          <w:rFonts w:ascii="Times New Roman" w:hAnsi="Times New Roman"/>
          <w:sz w:val="20"/>
          <w:szCs w:val="20"/>
          <w:lang w:eastAsia="pl-PL"/>
        </w:rPr>
        <w:t xml:space="preserve">Podatek </w:t>
      </w:r>
      <w:r>
        <w:rPr>
          <w:rFonts w:ascii="Times New Roman" w:hAnsi="Times New Roman"/>
          <w:sz w:val="20"/>
          <w:szCs w:val="20"/>
          <w:lang w:eastAsia="pl-PL"/>
        </w:rPr>
        <w:t xml:space="preserve">(…..%) </w:t>
      </w:r>
      <w:r w:rsidRPr="000E78F7">
        <w:rPr>
          <w:rFonts w:ascii="Times New Roman" w:hAnsi="Times New Roman"/>
          <w:sz w:val="20"/>
          <w:szCs w:val="20"/>
          <w:lang w:eastAsia="pl-PL"/>
        </w:rPr>
        <w:t>VAT (słownie:………</w:t>
      </w:r>
      <w:r>
        <w:rPr>
          <w:rFonts w:ascii="Times New Roman" w:hAnsi="Times New Roman"/>
          <w:sz w:val="20"/>
          <w:szCs w:val="20"/>
          <w:lang w:eastAsia="pl-PL"/>
        </w:rPr>
        <w:t>………..………………….</w:t>
      </w:r>
      <w:r w:rsidRPr="000E78F7">
        <w:rPr>
          <w:rFonts w:ascii="Times New Roman" w:hAnsi="Times New Roman"/>
          <w:sz w:val="20"/>
          <w:szCs w:val="20"/>
          <w:lang w:eastAsia="pl-PL"/>
        </w:rPr>
        <w:t>…)</w:t>
      </w:r>
    </w:p>
    <w:p w14:paraId="3631C348" w14:textId="77777777" w:rsidR="00F103B2" w:rsidRPr="000E78F7" w:rsidRDefault="00F103B2" w:rsidP="00F103B2">
      <w:pPr>
        <w:suppressAutoHyphens w:val="0"/>
        <w:autoSpaceDN/>
        <w:spacing w:after="0" w:line="240" w:lineRule="auto"/>
        <w:ind w:left="52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>……………</w:t>
      </w:r>
      <w:r>
        <w:rPr>
          <w:rFonts w:ascii="Times New Roman" w:hAnsi="Times New Roman"/>
          <w:sz w:val="20"/>
          <w:szCs w:val="20"/>
          <w:lang w:eastAsia="pl-PL"/>
        </w:rPr>
        <w:t>..</w:t>
      </w:r>
      <w:r w:rsidRPr="000E78F7">
        <w:rPr>
          <w:rFonts w:ascii="Times New Roman" w:hAnsi="Times New Roman"/>
          <w:sz w:val="20"/>
          <w:szCs w:val="20"/>
          <w:lang w:eastAsia="pl-PL"/>
        </w:rPr>
        <w:t>zł brutto (słownie;……</w:t>
      </w:r>
      <w:r>
        <w:rPr>
          <w:rFonts w:ascii="Times New Roman" w:hAnsi="Times New Roman"/>
          <w:sz w:val="20"/>
          <w:szCs w:val="20"/>
          <w:lang w:eastAsia="pl-PL"/>
        </w:rPr>
        <w:t>…………………………………….</w:t>
      </w:r>
      <w:r w:rsidRPr="000E78F7">
        <w:rPr>
          <w:rFonts w:ascii="Times New Roman" w:hAnsi="Times New Roman"/>
          <w:sz w:val="20"/>
          <w:szCs w:val="20"/>
          <w:lang w:eastAsia="pl-PL"/>
        </w:rPr>
        <w:t>…………)</w:t>
      </w:r>
    </w:p>
    <w:p w14:paraId="2E1D7407" w14:textId="77777777" w:rsidR="00F103B2" w:rsidRPr="000E78F7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 xml:space="preserve">Realizacja umowy w roku 2022 uzależniona będzie od wysokości środków finansowych zabezpieczonych </w:t>
      </w:r>
      <w:r>
        <w:rPr>
          <w:rFonts w:ascii="Times New Roman" w:hAnsi="Times New Roman"/>
          <w:sz w:val="20"/>
          <w:szCs w:val="20"/>
          <w:lang w:eastAsia="pl-PL"/>
        </w:rPr>
        <w:br/>
      </w:r>
      <w:r w:rsidRPr="000E78F7">
        <w:rPr>
          <w:rFonts w:ascii="Times New Roman" w:hAnsi="Times New Roman"/>
          <w:sz w:val="20"/>
          <w:szCs w:val="20"/>
          <w:lang w:eastAsia="pl-PL"/>
        </w:rPr>
        <w:t>w planie finansowo-rzeczowym Spółki na rok 2022.</w:t>
      </w:r>
    </w:p>
    <w:p w14:paraId="3AF90656" w14:textId="77777777" w:rsidR="00F103B2" w:rsidRPr="000E78F7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0E78F7">
        <w:rPr>
          <w:rFonts w:ascii="Times New Roman" w:hAnsi="Times New Roman"/>
          <w:sz w:val="20"/>
          <w:szCs w:val="20"/>
          <w:lang w:eastAsia="pl-PL"/>
        </w:rPr>
        <w:t xml:space="preserve">W przypadku niezabezpieczenia środków finansowych w planie finansowo-rzeczowym na rok 2022 niniejsza umowa wygasa bez roszczeń odszkodowawczych stron. </w:t>
      </w:r>
    </w:p>
    <w:p w14:paraId="7E74EA41" w14:textId="77777777" w:rsidR="00F103B2" w:rsidRPr="003B225B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bCs/>
          <w:sz w:val="20"/>
          <w:szCs w:val="20"/>
          <w:lang w:eastAsia="pl-PL"/>
        </w:rPr>
      </w:pPr>
      <w:r w:rsidRPr="003B225B">
        <w:rPr>
          <w:rFonts w:ascii="Times New Roman" w:hAnsi="Times New Roman"/>
          <w:bCs/>
          <w:sz w:val="20"/>
          <w:szCs w:val="20"/>
          <w:lang w:eastAsia="pl-PL"/>
        </w:rPr>
        <w:t xml:space="preserve">Podstawą do wystawienia faktury będzie protokół odbioru dostaw. </w:t>
      </w:r>
    </w:p>
    <w:p w14:paraId="664BB7B9" w14:textId="77777777" w:rsidR="00F103B2" w:rsidRPr="003B225B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Rozliczenie następować będzie nie częściej niż raz w miesiącu na podstawie faktury z 30-dniowym terminem płatności od daty doręczenia prawidłowo wystawionej faktury wraz z prawidłowymi dokumentami rozliczeniowymi. </w:t>
      </w:r>
    </w:p>
    <w:p w14:paraId="01D414A5" w14:textId="77777777" w:rsidR="00F103B2" w:rsidRPr="003B225B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B225B">
        <w:rPr>
          <w:rFonts w:ascii="Times New Roman" w:hAnsi="Times New Roman"/>
          <w:color w:val="000000"/>
          <w:sz w:val="20"/>
          <w:szCs w:val="20"/>
        </w:rPr>
        <w:t xml:space="preserve">W przypadku gdy łączna wartość wynagrodzenia wypłaconego Dostawcy w ramach niniejszej umowy osiągnie wartość wskazaną w ust.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B225B">
        <w:rPr>
          <w:rFonts w:ascii="Times New Roman" w:hAnsi="Times New Roman"/>
          <w:color w:val="000000"/>
          <w:sz w:val="20"/>
          <w:szCs w:val="20"/>
        </w:rPr>
        <w:t xml:space="preserve"> z zastrzeżeniem </w:t>
      </w:r>
      <w:r w:rsidRPr="003B225B">
        <w:rPr>
          <w:rFonts w:ascii="Times New Roman" w:hAnsi="Times New Roman"/>
          <w:color w:val="000000"/>
          <w:sz w:val="20"/>
          <w:szCs w:val="20"/>
          <w:lang w:eastAsia="pl-PL"/>
        </w:rPr>
        <w:t>§ 3 ust. 7</w:t>
      </w:r>
      <w:r w:rsidRPr="003B225B">
        <w:rPr>
          <w:rFonts w:ascii="Times New Roman" w:hAnsi="Times New Roman"/>
          <w:color w:val="000000"/>
          <w:sz w:val="20"/>
          <w:szCs w:val="20"/>
        </w:rPr>
        <w:t xml:space="preserve">, umowa wygasa bez roszczeń odszkodowawczych stron. </w:t>
      </w:r>
    </w:p>
    <w:p w14:paraId="4028A8A7" w14:textId="77777777" w:rsidR="00F103B2" w:rsidRPr="003B225B" w:rsidRDefault="00F103B2" w:rsidP="00EF117C">
      <w:pPr>
        <w:numPr>
          <w:ilvl w:val="0"/>
          <w:numId w:val="11"/>
        </w:numPr>
        <w:suppressAutoHyphens w:val="0"/>
        <w:autoSpaceDN/>
        <w:spacing w:after="0" w:line="240" w:lineRule="auto"/>
        <w:ind w:left="527" w:hanging="357"/>
        <w:jc w:val="both"/>
        <w:textAlignment w:val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B225B">
        <w:rPr>
          <w:rFonts w:ascii="Times New Roman" w:hAnsi="Times New Roman"/>
          <w:color w:val="000000"/>
          <w:sz w:val="20"/>
          <w:szCs w:val="20"/>
        </w:rPr>
        <w:t xml:space="preserve">W przypadku, gdy wartość wskazana w ust.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B225B">
        <w:rPr>
          <w:rFonts w:ascii="Times New Roman" w:hAnsi="Times New Roman"/>
          <w:color w:val="000000"/>
          <w:sz w:val="20"/>
          <w:szCs w:val="20"/>
        </w:rPr>
        <w:t xml:space="preserve"> nie zostanie wykorzystana w terminie obowiązywania umowy określonym w </w:t>
      </w:r>
      <w:r w:rsidRPr="003B225B">
        <w:rPr>
          <w:rFonts w:ascii="Times New Roman" w:hAnsi="Times New Roman"/>
          <w:color w:val="000000"/>
          <w:sz w:val="20"/>
          <w:szCs w:val="20"/>
          <w:lang w:eastAsia="pl-PL"/>
        </w:rPr>
        <w:t xml:space="preserve">§ 3 ust. 7, Dostawcy nie przysługuje roszczenie odszkodowawcze lub też roszczenie wypłacenia pozostałej kwoty do wartości </w:t>
      </w:r>
      <w:r w:rsidRPr="003B225B">
        <w:rPr>
          <w:rFonts w:ascii="Times New Roman" w:hAnsi="Times New Roman"/>
          <w:color w:val="000000"/>
          <w:sz w:val="20"/>
          <w:szCs w:val="20"/>
        </w:rPr>
        <w:t xml:space="preserve">wskazanej w ust. 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3B225B">
        <w:rPr>
          <w:rFonts w:ascii="Times New Roman" w:hAnsi="Times New Roman"/>
          <w:color w:val="000000"/>
          <w:sz w:val="20"/>
          <w:szCs w:val="20"/>
        </w:rPr>
        <w:t>.</w:t>
      </w:r>
    </w:p>
    <w:p w14:paraId="72DAD6AC" w14:textId="77777777" w:rsidR="00F103B2" w:rsidRPr="003B225B" w:rsidRDefault="00F103B2" w:rsidP="00F103B2">
      <w:pPr>
        <w:ind w:left="349"/>
        <w:contextualSpacing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14:paraId="506A8AAE" w14:textId="77777777" w:rsidR="00F103B2" w:rsidRPr="003B225B" w:rsidRDefault="00F103B2" w:rsidP="00F103B2">
      <w:pPr>
        <w:ind w:left="34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color w:val="000000"/>
          <w:sz w:val="20"/>
          <w:szCs w:val="20"/>
          <w:lang w:eastAsia="pl-PL"/>
        </w:rPr>
        <w:t>§6.</w:t>
      </w:r>
    </w:p>
    <w:p w14:paraId="22571B57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Strony ustalają, że rozliczenie za przedmiot umowy nastąpi fakturami częściowymi.</w:t>
      </w:r>
    </w:p>
    <w:p w14:paraId="02C0A230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Wynagrodzenie zostanie zapłacone przez Zamawiającego w terminie 30 dni od daty dostarczenia do jego siedziby prawidłowo wystawionej faktury/rachunku* przelewem na rachunek bankowy  Dostawcy o numerze …………………………...………………</w:t>
      </w:r>
    </w:p>
    <w:p w14:paraId="331ACD27" w14:textId="77777777" w:rsidR="00F103B2" w:rsidRPr="003B225B" w:rsidRDefault="00F103B2" w:rsidP="00F103B2">
      <w:pPr>
        <w:ind w:left="36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B225B">
        <w:rPr>
          <w:rFonts w:ascii="Times New Roman" w:hAnsi="Times New Roman"/>
          <w:sz w:val="20"/>
          <w:szCs w:val="20"/>
          <w:lang w:eastAsia="ar-SA"/>
        </w:rPr>
        <w:t xml:space="preserve">Jednocześnie Dostawca oświadcza, że: </w:t>
      </w:r>
    </w:p>
    <w:p w14:paraId="263D101D" w14:textId="77777777" w:rsidR="00F103B2" w:rsidRPr="003B225B" w:rsidRDefault="00F103B2" w:rsidP="00EF117C">
      <w:pPr>
        <w:widowControl w:val="0"/>
        <w:numPr>
          <w:ilvl w:val="0"/>
          <w:numId w:val="8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B225B">
        <w:rPr>
          <w:rFonts w:ascii="Times New Roman" w:hAnsi="Times New Roman"/>
          <w:sz w:val="20"/>
          <w:szCs w:val="20"/>
          <w:lang w:eastAsia="ar-SA"/>
        </w:rPr>
        <w:t xml:space="preserve">wskazany rachunek bankowy jest/ nie jest * rachunkiem związanym z prowadzoną działalnością gospodarczą, </w:t>
      </w:r>
    </w:p>
    <w:p w14:paraId="0F9FE2D5" w14:textId="77777777" w:rsidR="00F103B2" w:rsidRPr="003B225B" w:rsidRDefault="00F103B2" w:rsidP="00EF117C">
      <w:pPr>
        <w:widowControl w:val="0"/>
        <w:numPr>
          <w:ilvl w:val="0"/>
          <w:numId w:val="8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B225B">
        <w:rPr>
          <w:rFonts w:ascii="Times New Roman" w:hAnsi="Times New Roman"/>
          <w:sz w:val="20"/>
          <w:szCs w:val="20"/>
          <w:lang w:eastAsia="ar-SA"/>
        </w:rPr>
        <w:t>wskazany rachunek  jest/ nie jest rachunkiem zgłoszonym  do białej listy podatników</w:t>
      </w:r>
    </w:p>
    <w:p w14:paraId="03CDC4FF" w14:textId="77777777" w:rsidR="00F103B2" w:rsidRPr="003B225B" w:rsidRDefault="00F103B2" w:rsidP="00EF117C">
      <w:pPr>
        <w:widowControl w:val="0"/>
        <w:numPr>
          <w:ilvl w:val="0"/>
          <w:numId w:val="8"/>
        </w:numPr>
        <w:overflowPunct w:val="0"/>
        <w:autoSpaceDE w:val="0"/>
        <w:spacing w:line="240" w:lineRule="auto"/>
        <w:ind w:left="1080"/>
        <w:contextualSpacing/>
        <w:jc w:val="both"/>
        <w:rPr>
          <w:rFonts w:ascii="Times New Roman" w:hAnsi="Times New Roman"/>
          <w:sz w:val="20"/>
          <w:szCs w:val="20"/>
          <w:lang w:eastAsia="ar-SA"/>
        </w:rPr>
      </w:pPr>
      <w:r w:rsidRPr="003B225B">
        <w:rPr>
          <w:rFonts w:ascii="Times New Roman" w:hAnsi="Times New Roman"/>
          <w:sz w:val="20"/>
          <w:szCs w:val="20"/>
          <w:lang w:eastAsia="ar-SA"/>
        </w:rPr>
        <w:t xml:space="preserve">zobowiązuje się do dnia transakcji dokonać aktualizacji rachunków na białej liście podatników.  </w:t>
      </w:r>
    </w:p>
    <w:p w14:paraId="080B2649" w14:textId="77777777" w:rsidR="00F103B2" w:rsidRPr="00A27AC1" w:rsidRDefault="00F103B2" w:rsidP="00EF117C">
      <w:pPr>
        <w:pStyle w:val="Akapitzlist"/>
        <w:numPr>
          <w:ilvl w:val="0"/>
          <w:numId w:val="18"/>
        </w:numPr>
        <w:spacing w:after="0"/>
        <w:rPr>
          <w:rFonts w:ascii="Times New Roman" w:hAnsi="Times New Roman"/>
          <w:sz w:val="20"/>
          <w:szCs w:val="20"/>
        </w:rPr>
      </w:pPr>
      <w:r w:rsidRPr="00A27AC1">
        <w:rPr>
          <w:rFonts w:ascii="Times New Roman" w:hAnsi="Times New Roman"/>
          <w:sz w:val="20"/>
          <w:szCs w:val="20"/>
        </w:rPr>
        <w:t>Wynagrodzenie będzie płatne przelewem na rachunek bankowy Dostawcy wskazany na fakturze VAT.</w:t>
      </w:r>
    </w:p>
    <w:p w14:paraId="2EC8621D" w14:textId="77777777" w:rsidR="00F103B2" w:rsidRPr="003B225B" w:rsidRDefault="00F103B2" w:rsidP="00EF117C">
      <w:pPr>
        <w:pStyle w:val="Akapitzlis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W przypadkach określonych prawem Dostawca zobowiązany jest na fakturze zawrzeć zapis „mechanizm podzielonej płatności”.</w:t>
      </w:r>
    </w:p>
    <w:p w14:paraId="5868B0B9" w14:textId="77777777" w:rsidR="00F103B2" w:rsidRPr="003B225B" w:rsidRDefault="00F103B2" w:rsidP="00EF117C">
      <w:pPr>
        <w:widowControl w:val="0"/>
        <w:numPr>
          <w:ilvl w:val="0"/>
          <w:numId w:val="18"/>
        </w:numPr>
        <w:overflowPunct w:val="0"/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Zamawiający oświadcza, iż jest czynnym płatnikiem podatku VAT.</w:t>
      </w:r>
    </w:p>
    <w:p w14:paraId="4350A045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 xml:space="preserve">Dostawca oświadcza, iż jest/nie jest* czynnym płatnikiem podatku VAT,  posiada NIP: ………………….. </w:t>
      </w:r>
      <w:r>
        <w:rPr>
          <w:rFonts w:ascii="Times New Roman" w:hAnsi="Times New Roman"/>
          <w:sz w:val="20"/>
          <w:szCs w:val="20"/>
        </w:rPr>
        <w:br/>
      </w:r>
      <w:r w:rsidRPr="003B225B">
        <w:rPr>
          <w:rFonts w:ascii="Times New Roman" w:hAnsi="Times New Roman"/>
          <w:sz w:val="20"/>
          <w:szCs w:val="20"/>
        </w:rPr>
        <w:t>i zobowiązuje się utrzymać taki status do dnia wystawienia faktury za wykonanie przedmiotu niniejszej umowy.</w:t>
      </w:r>
    </w:p>
    <w:p w14:paraId="07214299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Miejscem płatności jest Bank Zamawiającego.</w:t>
      </w:r>
    </w:p>
    <w:p w14:paraId="22049EA8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 xml:space="preserve">Za moment spełnienia świadczenia uważa się dzień przekazania dyspozycji przez Zamawiającego do banku </w:t>
      </w:r>
      <w:r>
        <w:rPr>
          <w:rFonts w:ascii="Times New Roman" w:hAnsi="Times New Roman"/>
          <w:sz w:val="20"/>
          <w:szCs w:val="20"/>
        </w:rPr>
        <w:br/>
      </w:r>
      <w:r w:rsidRPr="003B225B">
        <w:rPr>
          <w:rFonts w:ascii="Times New Roman" w:hAnsi="Times New Roman"/>
          <w:sz w:val="20"/>
          <w:szCs w:val="20"/>
        </w:rPr>
        <w:t>o przekazanie środków finansowych dla Dostawcy.</w:t>
      </w:r>
    </w:p>
    <w:p w14:paraId="264759EA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 xml:space="preserve">Zamawiający może na pisemny wniosek Dostawcy dokonać wcześniej zapłaty wynagrodzenia pod warunkiem </w:t>
      </w:r>
      <w:r w:rsidRPr="003B225B">
        <w:rPr>
          <w:rFonts w:ascii="Times New Roman" w:hAnsi="Times New Roman"/>
          <w:sz w:val="20"/>
          <w:szCs w:val="20"/>
        </w:rPr>
        <w:lastRenderedPageBreak/>
        <w:t>jednak pomniejszenia o kwotę stanowiącą iloczyn aktualnych odsetek ustawowych i liczby dni, o które została przyspieszona  płatność.</w:t>
      </w:r>
    </w:p>
    <w:p w14:paraId="1A513968" w14:textId="77777777" w:rsidR="00F103B2" w:rsidRPr="003B225B" w:rsidRDefault="00F103B2" w:rsidP="00EF117C">
      <w:pPr>
        <w:widowControl w:val="0"/>
        <w:numPr>
          <w:ilvl w:val="0"/>
          <w:numId w:val="17"/>
        </w:numPr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B225B">
        <w:rPr>
          <w:rFonts w:ascii="Times New Roman" w:hAnsi="Times New Roman"/>
          <w:sz w:val="20"/>
          <w:szCs w:val="20"/>
        </w:rPr>
        <w:t>Za zwłokę w płatności faktury Dostawcy przysługują odsetki wysokości ustawowej.</w:t>
      </w:r>
    </w:p>
    <w:p w14:paraId="391404A0" w14:textId="77777777" w:rsidR="00F103B2" w:rsidRPr="003B225B" w:rsidRDefault="00F103B2" w:rsidP="00F103B2">
      <w:pPr>
        <w:contextualSpacing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</w:p>
    <w:p w14:paraId="500250A8" w14:textId="77777777" w:rsidR="00F103B2" w:rsidRPr="003B225B" w:rsidRDefault="00F103B2" w:rsidP="00F103B2">
      <w:pPr>
        <w:spacing w:after="0"/>
        <w:ind w:left="349"/>
        <w:contextualSpacing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color w:val="000000"/>
          <w:sz w:val="20"/>
          <w:szCs w:val="20"/>
          <w:lang w:eastAsia="pl-PL"/>
        </w:rPr>
        <w:t>§ 7.</w:t>
      </w:r>
    </w:p>
    <w:p w14:paraId="03DD1168" w14:textId="77777777" w:rsidR="00F103B2" w:rsidRPr="003B225B" w:rsidRDefault="00F103B2" w:rsidP="00F103B2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pl-PL"/>
        </w:rPr>
        <w:t xml:space="preserve">    </w:t>
      </w:r>
      <w:r w:rsidRPr="003B225B">
        <w:rPr>
          <w:rFonts w:ascii="Times New Roman" w:hAnsi="Times New Roman"/>
          <w:b/>
          <w:color w:val="000000"/>
          <w:sz w:val="20"/>
          <w:szCs w:val="20"/>
          <w:lang w:eastAsia="pl-PL"/>
        </w:rPr>
        <w:t>Kary umowne:</w:t>
      </w:r>
    </w:p>
    <w:p w14:paraId="52F16420" w14:textId="77777777" w:rsidR="00F103B2" w:rsidRPr="003B225B" w:rsidRDefault="00F103B2" w:rsidP="00EF117C">
      <w:pPr>
        <w:numPr>
          <w:ilvl w:val="0"/>
          <w:numId w:val="21"/>
        </w:numPr>
        <w:tabs>
          <w:tab w:val="left" w:pos="456"/>
        </w:tabs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Zamawiający ma prawo do potrącania kar umownych z faktur przedłożonych do rozliczenia.</w:t>
      </w:r>
    </w:p>
    <w:p w14:paraId="119AF2F3" w14:textId="77777777" w:rsidR="00F103B2" w:rsidRPr="008E45F3" w:rsidRDefault="00F103B2" w:rsidP="00EF117C">
      <w:pPr>
        <w:numPr>
          <w:ilvl w:val="0"/>
          <w:numId w:val="21"/>
        </w:numPr>
        <w:tabs>
          <w:tab w:val="left" w:pos="456"/>
        </w:tabs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Zamawiający ma prawo wstrzymać wypłatę wynagrodzenia, jeżeli w terminie płatności wniesie zastrzeżenia do </w:t>
      </w:r>
      <w:r w:rsidRPr="008E45F3">
        <w:rPr>
          <w:rFonts w:ascii="Times New Roman" w:hAnsi="Times New Roman"/>
          <w:sz w:val="20"/>
          <w:szCs w:val="20"/>
          <w:lang w:eastAsia="pl-PL"/>
        </w:rPr>
        <w:t>wykonania przedmiotu umowy.</w:t>
      </w:r>
    </w:p>
    <w:p w14:paraId="00670728" w14:textId="77777777" w:rsidR="00F103B2" w:rsidRPr="008E45F3" w:rsidRDefault="00F103B2" w:rsidP="00EF117C">
      <w:pPr>
        <w:numPr>
          <w:ilvl w:val="0"/>
          <w:numId w:val="21"/>
        </w:numPr>
        <w:tabs>
          <w:tab w:val="left" w:pos="456"/>
        </w:tabs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8E45F3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Strony ustanawiają odpowiedzialność z tytułu niewykonania lub nienależytego wykonania zobowiązań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</w:t>
      </w:r>
      <w:r w:rsidRPr="008E45F3">
        <w:rPr>
          <w:rFonts w:ascii="Times New Roman" w:hAnsi="Times New Roman"/>
          <w:color w:val="000000"/>
          <w:sz w:val="20"/>
          <w:szCs w:val="20"/>
          <w:lang w:eastAsia="pl-PL"/>
        </w:rPr>
        <w:t>umownych w formie kar umownych w przypadku każdego niedostarczenia przedmiotu szczegółowego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8E45F3">
        <w:rPr>
          <w:rFonts w:ascii="Times New Roman" w:hAnsi="Times New Roman"/>
          <w:color w:val="000000"/>
          <w:sz w:val="20"/>
          <w:szCs w:val="20"/>
          <w:lang w:eastAsia="pl-PL"/>
        </w:rPr>
        <w:t>zamówienia zgodnie z terminami wskazanymi w § 3 pkt 5. Dostawcę zapłaci na rzecz Zamawiającego karę    umowną w wysokości 1% wartości zamówienia częściowego za każdy dzień opóźnienia lub zwłoki w realizacji zamówienia.</w:t>
      </w:r>
    </w:p>
    <w:p w14:paraId="0B8A49D3" w14:textId="77777777" w:rsidR="00F103B2" w:rsidRPr="008E45F3" w:rsidRDefault="00F103B2" w:rsidP="00EF117C">
      <w:pPr>
        <w:numPr>
          <w:ilvl w:val="0"/>
          <w:numId w:val="21"/>
        </w:numPr>
        <w:tabs>
          <w:tab w:val="left" w:pos="456"/>
        </w:tabs>
        <w:autoSpaceDN/>
        <w:spacing w:after="20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B225B">
        <w:rPr>
          <w:rFonts w:ascii="Times New Roman" w:hAnsi="Times New Roman"/>
          <w:color w:val="000000"/>
          <w:sz w:val="20"/>
          <w:szCs w:val="20"/>
          <w:lang w:eastAsia="pl-PL"/>
        </w:rPr>
        <w:t xml:space="preserve">Kary umowne mają charakter </w:t>
      </w:r>
      <w:proofErr w:type="spellStart"/>
      <w:r w:rsidRPr="003B225B">
        <w:rPr>
          <w:rFonts w:ascii="Times New Roman" w:hAnsi="Times New Roman"/>
          <w:color w:val="000000"/>
          <w:sz w:val="20"/>
          <w:szCs w:val="20"/>
          <w:lang w:eastAsia="pl-PL"/>
        </w:rPr>
        <w:t>zaliczalny</w:t>
      </w:r>
      <w:proofErr w:type="spellEnd"/>
      <w:r w:rsidRPr="003B225B">
        <w:rPr>
          <w:rFonts w:ascii="Times New Roman" w:hAnsi="Times New Roman"/>
          <w:color w:val="000000"/>
          <w:sz w:val="20"/>
          <w:szCs w:val="20"/>
          <w:lang w:eastAsia="pl-PL"/>
        </w:rPr>
        <w:t xml:space="preserve">, co oznacza, iż w przypadku wystąpienia szkody przenoszącej wartość </w:t>
      </w:r>
      <w:r w:rsidRPr="008E45F3">
        <w:rPr>
          <w:rFonts w:ascii="Times New Roman" w:hAnsi="Times New Roman"/>
          <w:color w:val="000000"/>
          <w:sz w:val="20"/>
          <w:szCs w:val="20"/>
          <w:lang w:eastAsia="pl-PL"/>
        </w:rPr>
        <w:t>kary umownej, Zamawiający ma prawo dochodzić jej naprawienia w pełnej wysokości na zasadach ogólnych.</w:t>
      </w:r>
    </w:p>
    <w:p w14:paraId="533ED149" w14:textId="77777777" w:rsidR="00F103B2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2BEFB720" w14:textId="77777777" w:rsidR="00F103B2" w:rsidRPr="003B225B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 </w:t>
      </w: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8.</w:t>
      </w:r>
    </w:p>
    <w:p w14:paraId="26511A79" w14:textId="77777777" w:rsidR="00F103B2" w:rsidRPr="00285E93" w:rsidRDefault="00F103B2" w:rsidP="00EF117C">
      <w:pPr>
        <w:pStyle w:val="Akapitzlist"/>
        <w:widowControl w:val="0"/>
        <w:numPr>
          <w:ilvl w:val="0"/>
          <w:numId w:val="20"/>
        </w:numPr>
        <w:tabs>
          <w:tab w:val="right" w:pos="9071"/>
        </w:tabs>
        <w:overflowPunct w:val="0"/>
        <w:autoSpaceDE w:val="0"/>
        <w:spacing w:after="0"/>
        <w:rPr>
          <w:rFonts w:ascii="Times New Roman" w:hAnsi="Times New Roman"/>
          <w:sz w:val="20"/>
          <w:szCs w:val="20"/>
        </w:rPr>
      </w:pPr>
      <w:r w:rsidRPr="00285E93">
        <w:rPr>
          <w:rFonts w:ascii="Times New Roman" w:hAnsi="Times New Roman"/>
          <w:sz w:val="20"/>
          <w:szCs w:val="20"/>
        </w:rPr>
        <w:t>Dostawca ustanawia osobę odpowiedzialną za realizację umowy w osobie: ……………………………., który będzie jego reprezentantem .</w:t>
      </w:r>
    </w:p>
    <w:p w14:paraId="10715140" w14:textId="77777777" w:rsidR="00F103B2" w:rsidRPr="00285E93" w:rsidRDefault="00F103B2" w:rsidP="00EF117C">
      <w:pPr>
        <w:pStyle w:val="Akapitzlist"/>
        <w:widowControl w:val="0"/>
        <w:numPr>
          <w:ilvl w:val="0"/>
          <w:numId w:val="20"/>
        </w:numPr>
        <w:overflowPunct w:val="0"/>
        <w:autoSpaceDE w:val="0"/>
        <w:rPr>
          <w:rFonts w:ascii="Times New Roman" w:hAnsi="Times New Roman"/>
          <w:sz w:val="20"/>
          <w:szCs w:val="20"/>
        </w:rPr>
      </w:pPr>
      <w:r w:rsidRPr="00285E93">
        <w:rPr>
          <w:rFonts w:ascii="Times New Roman" w:hAnsi="Times New Roman"/>
          <w:sz w:val="20"/>
          <w:szCs w:val="20"/>
        </w:rPr>
        <w:t>Zamawiający ustanawia do sprawowania kontroli nad realizacją umowy w osobie: .........................</w:t>
      </w:r>
      <w:r w:rsidRPr="00285E93">
        <w:rPr>
          <w:rFonts w:ascii="Times New Roman" w:hAnsi="Times New Roman"/>
          <w:bCs/>
          <w:sz w:val="20"/>
          <w:szCs w:val="20"/>
        </w:rPr>
        <w:t xml:space="preserve">............, </w:t>
      </w:r>
      <w:r w:rsidRPr="00285E93">
        <w:rPr>
          <w:rFonts w:ascii="Times New Roman" w:hAnsi="Times New Roman"/>
          <w:sz w:val="20"/>
          <w:szCs w:val="20"/>
        </w:rPr>
        <w:t>który będzie jego reprezentantem.</w:t>
      </w:r>
    </w:p>
    <w:p w14:paraId="6646CE0D" w14:textId="77777777" w:rsidR="00F103B2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9.</w:t>
      </w:r>
    </w:p>
    <w:p w14:paraId="455BC5B4" w14:textId="77777777" w:rsidR="00F103B2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RODO</w:t>
      </w:r>
    </w:p>
    <w:p w14:paraId="6CBC6354" w14:textId="77777777" w:rsidR="00F103B2" w:rsidRPr="00DA1E71" w:rsidRDefault="00F103B2" w:rsidP="00F103B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E71">
        <w:rPr>
          <w:rFonts w:ascii="Times New Roman" w:hAnsi="Times New Roman"/>
          <w:sz w:val="20"/>
          <w:szCs w:val="20"/>
        </w:rPr>
        <w:t>Każda ze stron umowy oświadcza, że w przypadku przekazania drugiej stronie danych osobowych (pozyskanych pośrednio lub bezpośrednio) niezbędnych do realizacji umowy, wypełniła wobec osób fizycznych, których te dane dotyczą obowiązki informacyjne przewidziane w art. 13 lub art. 14 Rozporządzenia Parlamentu Europejskiego i Rady (UE) 2016/679 z dnia 27 kwietnia 2016r. w sprawie ochrony osób fizycznych w związku z przetwarzaniem danych osobowych i w sprawie swobodnego przepływu takich danych oraz uchylenia dyrektywy 95/46/WE (RODO).</w:t>
      </w:r>
    </w:p>
    <w:p w14:paraId="123B7EA9" w14:textId="77777777" w:rsidR="00F103B2" w:rsidRDefault="00F103B2" w:rsidP="00F103B2">
      <w:pPr>
        <w:widowControl w:val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</w:p>
    <w:p w14:paraId="0F76D7AA" w14:textId="77777777" w:rsidR="00F103B2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 xml:space="preserve">§ 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10</w:t>
      </w: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5D3C460F" w14:textId="77777777" w:rsidR="00F103B2" w:rsidRPr="003B225B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Odstąpienie od umowy</w:t>
      </w:r>
    </w:p>
    <w:p w14:paraId="6C589B37" w14:textId="77777777" w:rsidR="00F103B2" w:rsidRPr="003B225B" w:rsidRDefault="00F103B2" w:rsidP="00F103B2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1. Stronom przysługuje prawo odstąpienia od umowy w następujących sytuacjach:</w:t>
      </w:r>
    </w:p>
    <w:p w14:paraId="1E479128" w14:textId="77777777" w:rsidR="00F103B2" w:rsidRPr="003B225B" w:rsidRDefault="00F103B2" w:rsidP="00F103B2">
      <w:p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1) Zamawiającemu przysługuje prawo odstąpienia od umowy, gdy:</w:t>
      </w:r>
    </w:p>
    <w:p w14:paraId="3A986EE4" w14:textId="77777777" w:rsidR="00F103B2" w:rsidRPr="003B225B" w:rsidRDefault="00F103B2" w:rsidP="00EF117C">
      <w:pPr>
        <w:numPr>
          <w:ilvl w:val="0"/>
          <w:numId w:val="13"/>
        </w:numPr>
        <w:tabs>
          <w:tab w:val="clear" w:pos="360"/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wykonanie umowy nie leży w interesie publicznym, czego nie można było przewidzieć w chwili zawarcia umowy</w:t>
      </w:r>
    </w:p>
    <w:p w14:paraId="04E305FC" w14:textId="77777777" w:rsidR="00F103B2" w:rsidRPr="003B225B" w:rsidRDefault="00F103B2" w:rsidP="00EF117C">
      <w:pPr>
        <w:numPr>
          <w:ilvl w:val="0"/>
          <w:numId w:val="13"/>
        </w:numPr>
        <w:tabs>
          <w:tab w:val="clear" w:pos="360"/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zostanie ogłoszona upadłość lub rozwiązanie firmy Dostawcy,</w:t>
      </w:r>
    </w:p>
    <w:p w14:paraId="14695045" w14:textId="77777777" w:rsidR="00F103B2" w:rsidRPr="003B225B" w:rsidRDefault="00F103B2" w:rsidP="00EF117C">
      <w:pPr>
        <w:numPr>
          <w:ilvl w:val="0"/>
          <w:numId w:val="13"/>
        </w:numPr>
        <w:tabs>
          <w:tab w:val="clear" w:pos="360"/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zostanie wydany nakaz zajęcia majątku Dostawcy,</w:t>
      </w:r>
    </w:p>
    <w:p w14:paraId="273911A1" w14:textId="77777777" w:rsidR="00F103B2" w:rsidRPr="003B225B" w:rsidRDefault="00F103B2" w:rsidP="00EF117C">
      <w:pPr>
        <w:numPr>
          <w:ilvl w:val="0"/>
          <w:numId w:val="13"/>
        </w:numPr>
        <w:tabs>
          <w:tab w:val="clear" w:pos="360"/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Dostawca nie rozpoczął realizacji przedmiotu umowy bez uzasadnionych przyczyn oraz nie  kontynuuje jej pomimo wezwania Zamawiającego złożonego na piśmie,</w:t>
      </w:r>
    </w:p>
    <w:p w14:paraId="5366078F" w14:textId="77777777" w:rsidR="00F103B2" w:rsidRPr="003B225B" w:rsidRDefault="00F103B2" w:rsidP="00EF117C">
      <w:pPr>
        <w:numPr>
          <w:ilvl w:val="0"/>
          <w:numId w:val="13"/>
        </w:numPr>
        <w:tabs>
          <w:tab w:val="clear" w:pos="360"/>
          <w:tab w:val="num" w:pos="720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dostarczony przedmiot umowy nie odpowiada zakresowi przedmiotu zamówienia określonemu w specyfikacji istotnych warunków zamówienia.</w:t>
      </w:r>
    </w:p>
    <w:p w14:paraId="0C3CCA06" w14:textId="77777777" w:rsidR="00F103B2" w:rsidRPr="003B225B" w:rsidRDefault="00F103B2" w:rsidP="00F103B2">
      <w:pPr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2) Dostawcy przysługuje prawo odstąpienia od umowy, jeżeli Zamawiający zawiadomi Dostawcę, iż wobec zaistnienia uprzednio nieprzewidzianych okoliczności nie będzie mógł spełnić swoich zobowiązań umownych wobec Dostawcy.</w:t>
      </w:r>
    </w:p>
    <w:p w14:paraId="131F1030" w14:textId="77777777" w:rsidR="00F103B2" w:rsidRPr="003B225B" w:rsidRDefault="00F103B2" w:rsidP="00F103B2">
      <w:pPr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2.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W razie odstąpienia od umowy z przyczyn, za które Dostawca nie odpowiada, Zamawiający zobowiązany jest do 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B225B">
        <w:rPr>
          <w:rFonts w:ascii="Times New Roman" w:hAnsi="Times New Roman"/>
          <w:sz w:val="20"/>
          <w:szCs w:val="20"/>
          <w:lang w:eastAsia="pl-PL"/>
        </w:rPr>
        <w:t>odbioru przedmiotu umowy do dnia odstąpienia od umowy, zapłaty wynagrodzenia za wykonany przedmiot umowy  oraz  pokrycia udokumentowanych kosztów poniesionych przez Dostawcę.</w:t>
      </w:r>
    </w:p>
    <w:p w14:paraId="29BCCA45" w14:textId="77777777" w:rsidR="00F103B2" w:rsidRPr="003B225B" w:rsidRDefault="00F103B2" w:rsidP="00F103B2">
      <w:pPr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3.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B225B">
        <w:rPr>
          <w:rFonts w:ascii="Times New Roman" w:hAnsi="Times New Roman"/>
          <w:sz w:val="20"/>
          <w:szCs w:val="20"/>
          <w:lang w:eastAsia="pl-PL"/>
        </w:rPr>
        <w:t>Odstąpienie od umowy powinno nastąpić w formie pisemnej pod rygorem nieważności takiego oświadczenia i powinno zawierać uzasadnienie.</w:t>
      </w:r>
    </w:p>
    <w:p w14:paraId="4AA881D2" w14:textId="77777777" w:rsidR="00F103B2" w:rsidRPr="003B225B" w:rsidRDefault="00F103B2" w:rsidP="00F103B2">
      <w:pPr>
        <w:widowControl w:val="0"/>
        <w:spacing w:after="0"/>
        <w:jc w:val="center"/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</w:pP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1</w:t>
      </w: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3D893D71" w14:textId="77777777" w:rsidR="00F103B2" w:rsidRPr="003B225B" w:rsidRDefault="00F103B2" w:rsidP="00EF117C">
      <w:pPr>
        <w:numPr>
          <w:ilvl w:val="0"/>
          <w:numId w:val="12"/>
        </w:numPr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3B225B">
        <w:rPr>
          <w:rFonts w:ascii="Times New Roman" w:hAnsi="Times New Roman"/>
          <w:bCs/>
          <w:sz w:val="20"/>
          <w:szCs w:val="24"/>
          <w:lang w:eastAsia="pl-PL"/>
        </w:rPr>
        <w:lastRenderedPageBreak/>
        <w:t>Dostawca nie może powierzyć wykonania w całości lub w części przedmiotu niniejszej umowy innemu podmiotowi gospodarczemu, bez zgody Zamawiającego wyrażonej na piśmie.</w:t>
      </w:r>
    </w:p>
    <w:p w14:paraId="5506DDF5" w14:textId="77777777" w:rsidR="00F103B2" w:rsidRPr="003B225B" w:rsidRDefault="00F103B2" w:rsidP="00EF117C">
      <w:pPr>
        <w:numPr>
          <w:ilvl w:val="0"/>
          <w:numId w:val="12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3B225B">
        <w:rPr>
          <w:rFonts w:ascii="Times New Roman" w:hAnsi="Times New Roman"/>
          <w:bCs/>
          <w:sz w:val="20"/>
          <w:szCs w:val="24"/>
          <w:lang w:eastAsia="pl-PL"/>
        </w:rPr>
        <w:t>Dostawca nie może, bez pisemnej zgody Zamawiającego, cedować swoich praw i zobowiązań wynikających z niniejszej umowy na rzecz innych podmiotów.</w:t>
      </w:r>
    </w:p>
    <w:p w14:paraId="037DEBE8" w14:textId="77777777" w:rsidR="00F103B2" w:rsidRPr="003B225B" w:rsidRDefault="00F103B2" w:rsidP="00EF117C">
      <w:pPr>
        <w:numPr>
          <w:ilvl w:val="0"/>
          <w:numId w:val="12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3B225B">
        <w:rPr>
          <w:rFonts w:ascii="Times New Roman" w:hAnsi="Times New Roman"/>
          <w:sz w:val="20"/>
          <w:szCs w:val="24"/>
          <w:lang w:eastAsia="pl-PL"/>
        </w:rPr>
        <w:t xml:space="preserve">Dostawca bez zgody Zamawiającego nie może dokonać przelewu wierzytelności wynikających </w:t>
      </w:r>
      <w:r w:rsidRPr="003B225B">
        <w:rPr>
          <w:rFonts w:ascii="Times New Roman" w:hAnsi="Times New Roman"/>
          <w:spacing w:val="-1"/>
          <w:sz w:val="20"/>
          <w:szCs w:val="24"/>
          <w:lang w:eastAsia="pl-PL"/>
        </w:rPr>
        <w:t>z niniejszej umowy na osoby trzecie.</w:t>
      </w:r>
    </w:p>
    <w:p w14:paraId="10CFC5FA" w14:textId="77777777" w:rsidR="00F103B2" w:rsidRPr="003B225B" w:rsidRDefault="00F103B2" w:rsidP="00EF117C">
      <w:pPr>
        <w:numPr>
          <w:ilvl w:val="0"/>
          <w:numId w:val="12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3B225B">
        <w:rPr>
          <w:rFonts w:ascii="Times New Roman" w:hAnsi="Times New Roman"/>
          <w:bCs/>
          <w:sz w:val="20"/>
          <w:szCs w:val="24"/>
          <w:lang w:eastAsia="pl-PL"/>
        </w:rPr>
        <w:t>Dostawca ponosi pełną odpowiedzialność odszkodowawczą w przypadku powstałych szkód na osobie lub mieniu, wynikających z nienależytego wykonania przedmiotu umowy.</w:t>
      </w:r>
    </w:p>
    <w:p w14:paraId="0DEABF1F" w14:textId="77777777" w:rsidR="00F103B2" w:rsidRPr="003B225B" w:rsidRDefault="00F103B2" w:rsidP="00EF117C">
      <w:pPr>
        <w:numPr>
          <w:ilvl w:val="0"/>
          <w:numId w:val="12"/>
        </w:numPr>
        <w:tabs>
          <w:tab w:val="num" w:pos="285"/>
        </w:tabs>
        <w:suppressAutoHyphens w:val="0"/>
        <w:autoSpaceDN/>
        <w:spacing w:after="0" w:line="240" w:lineRule="auto"/>
        <w:ind w:left="238" w:hanging="238"/>
        <w:jc w:val="both"/>
        <w:textAlignment w:val="auto"/>
        <w:rPr>
          <w:rFonts w:ascii="Times New Roman" w:hAnsi="Times New Roman"/>
          <w:bCs/>
          <w:sz w:val="20"/>
          <w:szCs w:val="24"/>
          <w:lang w:eastAsia="pl-PL"/>
        </w:rPr>
      </w:pPr>
      <w:r w:rsidRPr="003B225B">
        <w:rPr>
          <w:rFonts w:ascii="Times New Roman" w:hAnsi="Times New Roman"/>
          <w:bCs/>
          <w:sz w:val="20"/>
          <w:szCs w:val="24"/>
          <w:lang w:eastAsia="pl-PL"/>
        </w:rPr>
        <w:t>W razie naruszenia postanowień ust. 1-4 Zamawiający może od umowy odstąpić ze skutkiem natychmiastowym, wykluczając roszczenia odszkodowawcze Dostawcy względem Zamawiającego.</w:t>
      </w:r>
    </w:p>
    <w:p w14:paraId="01B2BDB1" w14:textId="77777777" w:rsidR="00F103B2" w:rsidRPr="003B225B" w:rsidRDefault="00F103B2" w:rsidP="00F103B2">
      <w:pPr>
        <w:jc w:val="both"/>
        <w:rPr>
          <w:rFonts w:ascii="Times New Roman" w:hAnsi="Times New Roman"/>
          <w:bCs/>
          <w:sz w:val="20"/>
          <w:szCs w:val="24"/>
          <w:lang w:eastAsia="pl-PL"/>
        </w:rPr>
      </w:pPr>
    </w:p>
    <w:p w14:paraId="4123CFF8" w14:textId="77777777" w:rsidR="00F103B2" w:rsidRPr="003B225B" w:rsidRDefault="00F103B2" w:rsidP="00F103B2">
      <w:pPr>
        <w:spacing w:after="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§ 1</w:t>
      </w:r>
      <w:r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2</w:t>
      </w:r>
      <w:r w:rsidRPr="003B225B">
        <w:rPr>
          <w:rFonts w:ascii="Times New Roman" w:eastAsia="Arial Unicode MS" w:hAnsi="Times New Roman"/>
          <w:b/>
          <w:bCs/>
          <w:sz w:val="20"/>
          <w:szCs w:val="24"/>
          <w:lang w:eastAsia="hi-IN" w:bidi="hi-IN"/>
        </w:rPr>
        <w:t>.</w:t>
      </w:r>
    </w:p>
    <w:p w14:paraId="15EE3E6E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Strony nie dopuszczają formy dokumentowej o której mowa w art. 77</w:t>
      </w:r>
      <w:r w:rsidRPr="003B225B">
        <w:rPr>
          <w:rFonts w:ascii="Times New Roman" w:hAnsi="Times New Roman"/>
          <w:sz w:val="20"/>
          <w:szCs w:val="20"/>
          <w:vertAlign w:val="superscript"/>
          <w:lang w:eastAsia="pl-PL"/>
        </w:rPr>
        <w:t>2</w:t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3B225B">
        <w:rPr>
          <w:rFonts w:ascii="Times New Roman" w:hAnsi="Times New Roman"/>
          <w:bCs/>
          <w:sz w:val="20"/>
          <w:szCs w:val="20"/>
          <w:lang w:eastAsia="pl-PL"/>
        </w:rPr>
        <w:t>Kodeksu Cywilnego</w:t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 dla jakichkolwiek oświadczeń woli składanych sobie wzajemnie, czyniąc formę pisemną pod rygorem nieważności formą wyłączną.</w:t>
      </w:r>
    </w:p>
    <w:p w14:paraId="6FDDCA90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 xml:space="preserve">Umowa zawarta jest pod prawem polskim. </w:t>
      </w:r>
    </w:p>
    <w:p w14:paraId="2AB0F6E4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bCs/>
          <w:sz w:val="20"/>
          <w:szCs w:val="20"/>
          <w:lang w:eastAsia="pl-PL"/>
        </w:rPr>
        <w:t>W sprawach nie uregulowanych postanowieniami umowy zastosowanie będą miały przepisy Kodeksu Cywilnego</w:t>
      </w:r>
      <w:r w:rsidRPr="003B225B">
        <w:rPr>
          <w:rFonts w:ascii="Times New Roman" w:hAnsi="Times New Roman"/>
          <w:sz w:val="20"/>
          <w:szCs w:val="20"/>
          <w:lang w:eastAsia="pl-PL"/>
        </w:rPr>
        <w:t xml:space="preserve"> .</w:t>
      </w:r>
    </w:p>
    <w:p w14:paraId="61FC56FA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Ewentualne spory rozstrzygane będą przez sąd powszechny właściwy ze względu na siedzibę Zamawiającego.</w:t>
      </w:r>
    </w:p>
    <w:p w14:paraId="28A19FF8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Wszelkie zmiany Umowy będą dokonywane za zgodą obu Stron, w formie pisemnej pod rygorem nieważności. Zmiany będą dokonywane w postaci aneksów do Umowy, chyba że w Umowie wskazano inaczej.</w:t>
      </w:r>
    </w:p>
    <w:p w14:paraId="5B82BD31" w14:textId="77777777" w:rsidR="00F103B2" w:rsidRPr="003B225B" w:rsidRDefault="00F103B2" w:rsidP="00EF117C">
      <w:pPr>
        <w:numPr>
          <w:ilvl w:val="0"/>
          <w:numId w:val="16"/>
        </w:numPr>
        <w:suppressAutoHyphens w:val="0"/>
        <w:autoSpaceDN/>
        <w:spacing w:after="200" w:line="240" w:lineRule="auto"/>
        <w:ind w:right="17"/>
        <w:contextualSpacing/>
        <w:jc w:val="both"/>
        <w:textAlignment w:val="auto"/>
        <w:rPr>
          <w:rFonts w:ascii="Times New Roman" w:hAnsi="Times New Roman"/>
          <w:sz w:val="20"/>
          <w:szCs w:val="20"/>
          <w:lang w:eastAsia="pl-PL"/>
        </w:rPr>
      </w:pPr>
      <w:r w:rsidRPr="003B225B">
        <w:rPr>
          <w:rFonts w:ascii="Times New Roman" w:hAnsi="Times New Roman"/>
          <w:sz w:val="20"/>
          <w:szCs w:val="20"/>
          <w:lang w:eastAsia="pl-PL"/>
        </w:rPr>
        <w:t>Umowę sporządzono w trzech jednobrzmiących egzemplarzach, jeden dla Dostawcy, a dwa dla Zamawiającego.</w:t>
      </w:r>
    </w:p>
    <w:p w14:paraId="41A0E14F" w14:textId="77777777" w:rsidR="00F103B2" w:rsidRPr="003B225B" w:rsidRDefault="00F103B2" w:rsidP="00F103B2">
      <w:pPr>
        <w:ind w:right="1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F06BBD" w14:textId="77777777" w:rsidR="00F103B2" w:rsidRPr="003B225B" w:rsidRDefault="00F103B2" w:rsidP="00F103B2">
      <w:pPr>
        <w:ind w:right="16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B225B">
        <w:rPr>
          <w:rFonts w:ascii="Times New Roman" w:hAnsi="Times New Roman"/>
          <w:b/>
          <w:bCs/>
          <w:sz w:val="20"/>
          <w:szCs w:val="20"/>
          <w:lang w:eastAsia="pl-PL"/>
        </w:rPr>
        <w:t xml:space="preserve">ZAMAWIAJĄCY:              </w:t>
      </w:r>
      <w:r w:rsidRPr="003B225B">
        <w:rPr>
          <w:rFonts w:ascii="Times New Roman" w:hAnsi="Times New Roman"/>
          <w:b/>
          <w:bCs/>
          <w:sz w:val="20"/>
          <w:szCs w:val="20"/>
          <w:lang w:eastAsia="pl-PL"/>
        </w:rPr>
        <w:tab/>
        <w:t xml:space="preserve">                                               DOSTAWCA:</w:t>
      </w:r>
    </w:p>
    <w:p w14:paraId="49621BE9" w14:textId="77777777" w:rsidR="00F103B2" w:rsidRPr="003B225B" w:rsidRDefault="00F103B2" w:rsidP="00F103B2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53D582D9" w14:textId="77777777" w:rsidR="00F103B2" w:rsidRPr="003B225B" w:rsidRDefault="00F103B2" w:rsidP="00F103B2">
      <w:pPr>
        <w:spacing w:after="120"/>
        <w:jc w:val="both"/>
        <w:rPr>
          <w:rFonts w:ascii="Times New Roman" w:hAnsi="Times New Roman"/>
          <w:b/>
          <w:sz w:val="18"/>
          <w:szCs w:val="18"/>
        </w:rPr>
      </w:pPr>
    </w:p>
    <w:p w14:paraId="4109AA6E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ADC1182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7987002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E0DD705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3FE8992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16F08D11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56095A7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559DE4B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3B1A6AE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31544D55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A2793D8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B5F7067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767FC55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3B480559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501F136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68F8234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A82D9B7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8E6E645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D1CC606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3E5AFAB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5D9104A4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1F6BF966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C4B6E2A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44CDE5E6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29F97B94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3069A21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0F53DB21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1F0A2D20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6471D793" w14:textId="77777777" w:rsidR="00F103B2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E681005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p w14:paraId="793B860D" w14:textId="77777777" w:rsidR="00F103B2" w:rsidRPr="003B225B" w:rsidRDefault="00F103B2" w:rsidP="00F103B2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3B225B">
        <w:rPr>
          <w:rFonts w:ascii="Times New Roman" w:hAnsi="Times New Roman"/>
          <w:b/>
          <w:bCs/>
          <w:sz w:val="20"/>
          <w:szCs w:val="20"/>
          <w:lang w:eastAsia="pl-PL"/>
        </w:rPr>
        <w:t>Załącznik nr 1 do umowy nr …………………………….. z dnia …………………….</w:t>
      </w:r>
    </w:p>
    <w:p w14:paraId="7B9292D6" w14:textId="77777777" w:rsidR="00F103B2" w:rsidRPr="003B225B" w:rsidRDefault="00F103B2" w:rsidP="00F103B2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2494"/>
        <w:gridCol w:w="992"/>
        <w:gridCol w:w="709"/>
        <w:gridCol w:w="917"/>
        <w:gridCol w:w="690"/>
        <w:gridCol w:w="920"/>
        <w:gridCol w:w="606"/>
        <w:gridCol w:w="710"/>
        <w:gridCol w:w="685"/>
      </w:tblGrid>
      <w:tr w:rsidR="00F103B2" w:rsidRPr="003B225B" w14:paraId="746E9406" w14:textId="77777777" w:rsidTr="00841128">
        <w:trPr>
          <w:trHeight w:val="100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80E2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C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Artykuł/Nazwa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EBE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D9BE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3019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za szt./</w:t>
            </w:r>
            <w:proofErr w:type="spellStart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./</w:t>
            </w:r>
          </w:p>
          <w:p w14:paraId="42D04CA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8895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5A9C8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za szt./</w:t>
            </w:r>
            <w:proofErr w:type="spellStart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opk</w:t>
            </w:r>
            <w:proofErr w:type="spellEnd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./</w:t>
            </w:r>
          </w:p>
          <w:p w14:paraId="033509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3982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ogółem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B14A7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1B0F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ogółem</w:t>
            </w:r>
          </w:p>
        </w:tc>
      </w:tr>
      <w:tr w:rsidR="00F103B2" w:rsidRPr="003B225B" w14:paraId="6862526D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8F1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26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Czyściwo do naczyń celulozowe 240m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D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7F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DAC6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C12E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CCD40A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936AE6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E37F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79D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0CE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7D28BB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346862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579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6972749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0B4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1A309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Czyściwo dwuwarstwowe białe 200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87C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2B0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3CF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556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21108F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290F74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BC7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AB98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BA93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3684A1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2F0739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FF4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7D8E9C1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D33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314D7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Dozownik na papier toaletowy Jumbo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7FF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0A0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1E26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7F33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ED9943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C17CD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991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C018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240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607AC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F69994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19E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DBF7E3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4BD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99115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Emulsja(krem) do rąk z pompką 500 ml Et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Velodes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D97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FC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E690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2DD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51BC4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5591C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821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057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AFB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3B70BD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04F131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B880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5E5615F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EAD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BC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Finish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Nabłyszczacz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Zmywarki 400ml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B9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23F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4475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2022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D08ECA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A6AB64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EA65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F4EF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A41B0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EAE1DE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8BE2DD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2564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096777C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69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F3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Finish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środek do czyszczenia zmywarek 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764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98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EBF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350B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20CB99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D390E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EEE6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C17D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C79A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93341D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E710CC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E37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8A8148F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F8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2AF5C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Granulki do udrażniania rur KRET 800g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118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36FA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E77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1781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969FC2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1FA40A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FF9A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9361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DC41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B6859C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D4832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9EC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D23E0CD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813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4F48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Kapsułki do zmywarki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Finish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Quantum Max 36 sztuk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1DE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B0F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8E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A996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B0AFB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F54A39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1457D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B46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888C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DB500D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3EDB5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822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78F5990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0B1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DB2E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Kij aluminiowy do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mopa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130 cm  chromowany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873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FE0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69A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319B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67E14E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DF424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6F90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C959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40B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7A50BD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1C502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D056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D333827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CC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4AC3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Kije do szczotek, drewniane z gwintem, dł. 130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25B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A03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F3E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59FE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47561D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636B8D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ECEA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9AFE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D503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F0A082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EE845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CE89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91744BF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79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48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Kostka WC z zawieszką DOMESTOS 3w1 - 40g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EA61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6E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3304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0F45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27A2C1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3FAEFB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BD6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709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F9C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35E2E3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F20F06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30D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EC0355E" w14:textId="77777777" w:rsidTr="0084112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43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61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Miotła do zamiatani ulic,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chodników,bruku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ulicówka  50 cm z metalowym gwintem wraz z drewnianym trzonkiem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3F9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98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5618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A595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C4269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ADFA9F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934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D8B5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6B28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CBB30B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449CB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19BB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1C0A26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28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2FDAB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Mleczko do czyszczenia 750 ml CIF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74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0D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AA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887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4868E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9243D2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B053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304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DB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43774C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E888E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F52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D7701B0" w14:textId="77777777" w:rsidTr="0084112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0E4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90D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kieszeniow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płaski z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mikrofibry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40 cm  - 10 </w:t>
            </w: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cm  komplet (uchwyt,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, kij),,kluski"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3B4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3B6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912B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F118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F6134B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F3089A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CB8F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0762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2A13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A1ED6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C2635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ADEE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3112062" w14:textId="77777777" w:rsidTr="0084112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8A3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B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Zapasowy wkład do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mopa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płaskiego  kieszonkowego z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mikrofibry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40 cm-10 cm ,,kluski"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693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D89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302F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E60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B145AD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6EE977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9F7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4C1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E58B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12E98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38AC0C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328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1D1339A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164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A6C6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sznurkowy z gwintem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9F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1E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F3C7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669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96BBCB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53486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6401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990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9DB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D82A9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8BA20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E697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751C7685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835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B7BBB9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Muchozol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Spray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E27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52F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B9B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FCCD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6E1AE1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AE18B3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6A06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B76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F3C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98057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BAF9D6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541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025083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D0D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A88949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Mydło antybakteryjne 5 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2FD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B7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CE5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BF81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9C8DD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9D6ED0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F594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0632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822F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2B20AC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353BB0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B9DE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75D3906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543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19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84551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Mydło antybakteryjne z pompką 400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392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DA5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41C2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88E2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EF18E4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3EB670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B299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66CD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AC47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0F081F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5B7C8E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72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6BC43CC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4C0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5AEB93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Żel z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glicer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do dezynfekcji rąk + karta charakterystyki 5L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C9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0D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DAC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CE0A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AF45B2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B5925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0688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6CAF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59AA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10BF88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34A1B6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AE9E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9E0287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C3C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04054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Mydło w płynie 5 L kolagenowe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918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347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3E70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3142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AA89B0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150D96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107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D438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5823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1224E5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C23C32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01DF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A3E3107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76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344B12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Nabłyszczacz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zmywarki CALGONIT 400ml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14F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FB8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2886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80A5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C91C8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FD443B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5D15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DC4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7B1D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44F965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C47A21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D47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3378C7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91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23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Odkamieniacz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płynie do ekspresu ciśnieniowego 1L Medi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FC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F1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82A4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A528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B7D37D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DD35C4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7628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C06B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9CE3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5687E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4BD63B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7DF8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09B76BB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C18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D0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Odświeżacz powietrza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Air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Wick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Freshmatic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zapas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8A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FA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DA2A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6A53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13BC9D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DBB788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AAB3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6D4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2526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FF075D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6E672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1BDC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14238AA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B72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31F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Papier JUMBO 19 biały 150/2  (12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54F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0EB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8BEB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A77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CD4B34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6EE1E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ADCA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1149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0D29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F2B682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F47B20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68FA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13DF26C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855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FB005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Papier toaletowy 8 rolek REGINA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DEE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062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6CFC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E743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2DE2BA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03DFAF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29AC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84FC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897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D8125E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E992E2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D1A7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3077E8B" w14:textId="77777777" w:rsidTr="00841128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7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32B80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Papier toaletowy do podajników 130 m JUMBO SZARY-rolka  (12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/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7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195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034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D128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53DBD1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C8CA7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3CA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7FAC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F88B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EFCAC9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E7634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671C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DAFEA9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443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DC6BF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Pasta BHP do silnie zabrudzonych rąk (detergentowa) 500 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D4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F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3C80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D06C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FE9416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27FE3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AEE6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891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088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C14FA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BEA0E9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8F5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064BD9A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BC4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29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D67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Płyn do dezynfekcji rąk i powierzchni 5l ROKO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76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26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C65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C6E5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B62456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40DE1B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97DD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CFF2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BD3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4496B8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FAE235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F3EB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CEBE281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AAB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0C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Płyn do kabin prysznicowych   Bad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Reiniger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1L ORO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5C9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8B7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4101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A6DF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7A88E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878E0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A5C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3491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7EA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DA7116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D52B26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2A5B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D08EEC1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28E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31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0F829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Płyn do mycia lodówki  SIN-LUX 600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4B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930E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534F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E43B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868CF1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7DCCE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E43A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664D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7759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2B75BC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F496B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9E81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E63CACC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316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BF838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Płyn do naczyń PUR 750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70F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BAA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037C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81C4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AE224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0A569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0878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C88B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5694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895E89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A07FFF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3287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7BC91045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DA3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C2C1F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Płyn do szyb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Clin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atomizer 500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D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AA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D0F8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A396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86868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879FE4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DA3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12D5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5DE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5391B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AD647C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C709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08DDF1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4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D14DDC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Płyn do WC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Domestos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CE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2E5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4E7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A15B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FDFF5C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DE4CD8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AC8B2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3477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44A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AE9788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9C1278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91F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F710767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2D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774CF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Płyn uniwersalny 1 L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DD7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22A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252C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8EE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150172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893ECF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748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A639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1C14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460B4C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D043D6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3EBF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3A3C6FA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C0A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F2B9B8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Płyn uniwersalny 5 L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Ajax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8F5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B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39BC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BDE8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5E40A6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870D25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05E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84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AFF1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189C3C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D2813E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C0F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22B3861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2E1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09667A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Podajnik do ręczników papierowych składanych,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zz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1A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1FF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EF3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DA15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5536BF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C628A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B9BD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6697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9A6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6427C6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FABE7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ABA5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8CDD485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B17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D07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Preparat do czyszczenia glazury i terakoty, ORO 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419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90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466C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8627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4D7796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95A3BF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B45C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FBA7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D17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EDD480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A20015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F47A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87EAA61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EB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39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68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Preparat do czyszczenia- kamień i rdza 750 ml 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Cilit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Bang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08E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C8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A357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2CC3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560F8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42097C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B6FC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B1D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B2A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2DDB00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DB5D45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F7CA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2FF26B7E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012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5F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Pronto, Spray do mebli, Classic 250 ml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C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63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10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5188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F0B349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BED18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CBD2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1247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08B8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A2672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FF19B5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E17F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31C08C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9B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E1E94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Proszek do prania 600g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7F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1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56D3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C40C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B3D218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33C03B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7953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443F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0EEB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811D58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F39F5C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6F4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8C6A43B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C30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ADF6F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Proszek do prania Bryza-uniwersalny 1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80B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A5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3E5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BA09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D0D307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E098D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2481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3966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DF2A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12255C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D41386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154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C8B405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37F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B72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Ręcznik frotte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Emotion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70/140(600g/m2)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FE4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81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472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FF97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2D2109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FD339D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E9D7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A8B3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C43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AC49DF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3EE05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6310E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C03B13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F5E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9DA67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Ręcznik kuchenny Mola Maxi (kpl.2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135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4CE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AC7E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4CE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E60B0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E6D213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F1CA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B3A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7F9E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65A142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8C376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3D9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AF83F18" w14:textId="77777777" w:rsidTr="00841128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7F5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86E0A1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Ręcznik papierowy składany, biały (1 karton 4000 -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makul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 biały)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C8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A6A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840E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087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8B5A3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B59CA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931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A5C6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3E9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1D8438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0A264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514B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6E36E1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3F4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1E67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Rękawice gospodarcze gumowe Jan Niezbędny r. S -para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739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93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5D4E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66F0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ACF0F3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48805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B78C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50D3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89C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714F3B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9D67BA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1F2F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BC35F8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1E5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253218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Sól do zmywarki 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Finish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1,5 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540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50C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A94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4FCB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32F85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1220A0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E73F5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55E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28B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1D0FC4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96A023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2A43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2371BC7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72D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DC9649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Szczotka do WC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CE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9F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5F8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EA622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BC3E13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4A492B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C46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FD6B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C558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4095D2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648785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D782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39C422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705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49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EAFABA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Szczotka do zamiatania plastikowa na kiju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C45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16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B5E5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2E49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8B4784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E76CA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15C0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3C76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51B2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E904AA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08C3F6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869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60E9FA8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BF3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794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Szczotka ryżowa  z gwintem na kiju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F87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5B8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EE8C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59E5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1EF9683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11F1D2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E5CF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0B2D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8BBE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D5DF58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689FDBC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6EE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5DD769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E70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F1E6F6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Szufelka plastikowa duża z gumą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97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43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19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471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6C5EB1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1D950C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110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037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A03B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6DC6E0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174C18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1357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0572429A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C1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CB0CE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Ścierka z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mikrofibry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220g - 30x30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7E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A6B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68EB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E6F4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D0F00E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3A38F0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25D2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C6CB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2C6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F069A5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B5B5BE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1D9E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D0E70B6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B7D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4A62E7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Środek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pleśniobójczy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sprayu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Savo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34A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8C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9FCA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DE1F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9D2982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F24A8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E770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49F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9A521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34BE92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23CBB9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44BD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614A37B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EEC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B02268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Wiadro do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mopa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+ wyciskacz 15L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B64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76B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96D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5D15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740DE6A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45676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C347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67E9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274B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C455E5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C41D83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1C73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D3EB04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45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5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Worki 120 L rolka – 25 szt. Mocne LDPE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98B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819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535A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140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8F3074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2E6AC60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B937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6354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6728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6E3A1F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5CA730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ABA0A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1CCBD90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B7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EC0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Worki 35 L – rolka – 50 szt. Mocne LDPE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452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C26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5D05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6FE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AF0942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A70EA8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1D34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3E26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244F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9DBA71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AA7146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55E9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6AECA792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834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2AE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Worki 60 L – rolka – 50 szt. Mocne LDPE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C3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7F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2C3D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DD6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05DB19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572499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E02F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59BA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70ECD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D3A130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7F7B14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E4A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54CBC663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D7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86FF63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Zapach do WC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Glade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EDA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D5F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2856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5584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5D185FA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B1B5F9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E10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9202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2A73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9B6EF2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0A00BDA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7678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6523820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B91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59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3770A6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Zapach do zmywarki 60 cykli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9D2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4A6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B4031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76A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6B7099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6F7915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E916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C6F4F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71CB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47156B5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1BC431A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1212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472F3523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04B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60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202635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Zmiotka z szufelką </w:t>
            </w: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89B4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kpl</w:t>
            </w:r>
            <w:proofErr w:type="spellEnd"/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8A9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B8A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E5A1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68B347D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40D836B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B7A6A7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139E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6EF3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3664EA5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587E52F5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74EC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F103B2" w:rsidRPr="003B225B" w14:paraId="3CC6A296" w14:textId="77777777" w:rsidTr="00841128">
        <w:trPr>
          <w:trHeight w:val="49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A6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61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731D3D8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Zmywak kuchenny gąbka – mała pak. 5 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F1B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opak.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CB8E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3F600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621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03ED3BEB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3F2049E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F670D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328A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C9A6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(23%)</w:t>
            </w:r>
          </w:p>
          <w:p w14:paraId="29B0C64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lub</w:t>
            </w:r>
          </w:p>
          <w:p w14:paraId="7DB2D3D3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B225B">
              <w:rPr>
                <w:rFonts w:ascii="Times New Roman" w:eastAsia="Times New Roman" w:hAnsi="Times New Roman"/>
                <w:color w:val="000000"/>
                <w:lang w:eastAsia="pl-PL"/>
              </w:rPr>
              <w:t>(…)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53D89" w14:textId="77777777" w:rsidR="00F103B2" w:rsidRPr="003B225B" w:rsidRDefault="00F103B2" w:rsidP="00841128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B582AF6" w14:textId="77777777" w:rsidR="00F103B2" w:rsidRPr="003B225B" w:rsidRDefault="00F103B2" w:rsidP="00F103B2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</w:p>
    <w:bookmarkEnd w:id="5"/>
    <w:p w14:paraId="7074EA5E" w14:textId="77777777" w:rsidR="00F103B2" w:rsidRPr="003B225B" w:rsidRDefault="00F103B2" w:rsidP="00F103B2">
      <w:pPr>
        <w:rPr>
          <w:rFonts w:ascii="Times New Roman" w:hAnsi="Times New Roman"/>
          <w:sz w:val="20"/>
          <w:szCs w:val="20"/>
          <w:lang w:eastAsia="pl-PL"/>
        </w:rPr>
      </w:pPr>
    </w:p>
    <w:p w14:paraId="5DA854A1" w14:textId="77777777" w:rsidR="005B6A60" w:rsidRPr="003B225B" w:rsidRDefault="005B6A60" w:rsidP="005B6A60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20"/>
          <w:szCs w:val="20"/>
          <w:lang w:val="en-GB"/>
        </w:rPr>
      </w:pPr>
    </w:p>
    <w:sectPr w:rsidR="005B6A60" w:rsidRPr="003B225B">
      <w:headerReference w:type="default" r:id="rId14"/>
      <w:footerReference w:type="default" r:id="rId15"/>
      <w:pgSz w:w="11906" w:h="16838"/>
      <w:pgMar w:top="1701" w:right="1134" w:bottom="0" w:left="1418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7487" w14:textId="77777777" w:rsidR="0026131D" w:rsidRDefault="0026131D">
      <w:pPr>
        <w:spacing w:after="0" w:line="240" w:lineRule="auto"/>
      </w:pPr>
      <w:r>
        <w:separator/>
      </w:r>
    </w:p>
  </w:endnote>
  <w:endnote w:type="continuationSeparator" w:id="0">
    <w:p w14:paraId="691138B3" w14:textId="77777777" w:rsidR="0026131D" w:rsidRDefault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280"/>
    </w:tblGrid>
    <w:tr w:rsidR="00970CCF" w14:paraId="655382DD" w14:textId="77777777">
      <w:trPr>
        <w:trHeight w:val="596"/>
      </w:trPr>
      <w:tc>
        <w:tcPr>
          <w:tcW w:w="10280" w:type="dxa"/>
          <w:tcBorders>
            <w:left w:val="single" w:sz="2" w:space="0" w:color="0070C0"/>
          </w:tcBorders>
          <w:shd w:val="clear" w:color="auto" w:fill="auto"/>
          <w:tcMar>
            <w:top w:w="0" w:type="dxa"/>
            <w:left w:w="284" w:type="dxa"/>
            <w:bottom w:w="0" w:type="dxa"/>
            <w:right w:w="108" w:type="dxa"/>
          </w:tcMar>
        </w:tcPr>
        <w:p w14:paraId="0E83C594" w14:textId="77777777" w:rsidR="00970CCF" w:rsidRDefault="00970CCF">
          <w:pPr>
            <w:pStyle w:val="Stopka"/>
            <w:spacing w:after="40"/>
            <w:jc w:val="both"/>
          </w:pPr>
          <w:r>
            <w:rPr>
              <w:rFonts w:ascii="Arial" w:hAnsi="Arial" w:cs="Arial"/>
              <w:b/>
              <w:color w:val="2E74B5"/>
              <w:sz w:val="16"/>
              <w:szCs w:val="16"/>
            </w:rPr>
            <w:br/>
            <w:t>Polkowicka Dolina Recyklingu sp. z o.o.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Sąd Rejonowy dla Wrocławia-Fabrycznej</w:t>
          </w:r>
        </w:p>
        <w:p w14:paraId="703F650D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59-100 Polkowice, ul. Dąbrowskiego 2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IX Wydział Gospodarczy KRS</w:t>
          </w:r>
        </w:p>
        <w:p w14:paraId="4B149CF5" w14:textId="77777777" w:rsidR="00970CCF" w:rsidRDefault="00970CC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>www.pdr-eko.pl, e-mail: pdr@pdr-eko.pl</w:t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</w:r>
          <w:r>
            <w:rPr>
              <w:rFonts w:ascii="Arial" w:hAnsi="Arial" w:cs="Arial"/>
              <w:color w:val="2E74B5"/>
              <w:sz w:val="16"/>
              <w:szCs w:val="16"/>
            </w:rPr>
            <w:tab/>
            <w:t>Kapitał zakładowy: 21 123 700,00 zł</w:t>
          </w:r>
        </w:p>
        <w:p w14:paraId="3F5D8B2A" w14:textId="73806E19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sekretariat tel. 76 847 91 29                                                                                                     KRS: 0000710587 NIP: 5020116033 </w:t>
          </w:r>
        </w:p>
        <w:p w14:paraId="70D638F2" w14:textId="51B911AF" w:rsidR="00970CCF" w:rsidRDefault="00970CCF" w:rsidP="005718DF">
          <w:pPr>
            <w:pStyle w:val="Stopka"/>
            <w:spacing w:after="40"/>
            <w:jc w:val="both"/>
            <w:rPr>
              <w:rFonts w:ascii="Arial" w:hAnsi="Arial" w:cs="Arial"/>
              <w:color w:val="2E74B5"/>
              <w:sz w:val="16"/>
              <w:szCs w:val="16"/>
            </w:rPr>
          </w:pPr>
          <w:r>
            <w:rPr>
              <w:rFonts w:ascii="Arial" w:hAnsi="Arial" w:cs="Arial"/>
              <w:color w:val="2E74B5"/>
              <w:sz w:val="16"/>
              <w:szCs w:val="16"/>
            </w:rPr>
            <w:t xml:space="preserve">                                                                                                                                                REGON:368345060 BDO:000009405</w:t>
          </w:r>
        </w:p>
      </w:tc>
    </w:tr>
  </w:tbl>
  <w:p w14:paraId="4FD0484D" w14:textId="77777777" w:rsidR="00970CCF" w:rsidRDefault="00970CCF">
    <w:pPr>
      <w:pStyle w:val="Stopka"/>
      <w:spacing w:after="40"/>
      <w:jc w:val="both"/>
      <w:rPr>
        <w:rFonts w:ascii="Arial" w:hAnsi="Arial" w:cs="Arial"/>
        <w:color w:val="2E74B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FB78" w14:textId="77777777" w:rsidR="0026131D" w:rsidRDefault="002613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11472E" w14:textId="77777777" w:rsidR="0026131D" w:rsidRDefault="002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B782" w14:textId="6D390079" w:rsidR="00970CCF" w:rsidRDefault="00970CCF">
    <w:pPr>
      <w:pStyle w:val="Heading"/>
    </w:pPr>
    <w:r w:rsidRPr="00E3784D">
      <w:rPr>
        <w:noProof/>
        <w:lang w:eastAsia="pl-PL"/>
      </w:rPr>
      <w:drawing>
        <wp:inline distT="0" distB="0" distL="0" distR="0" wp14:anchorId="2D03F23F" wp14:editId="641DFB27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6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3" w15:restartNumberingAfterBreak="0">
    <w:nsid w:val="0CCB6830"/>
    <w:multiLevelType w:val="hybridMultilevel"/>
    <w:tmpl w:val="6E1A3C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62034C"/>
    <w:multiLevelType w:val="hybridMultilevel"/>
    <w:tmpl w:val="39DE5646"/>
    <w:lvl w:ilvl="0" w:tplc="7EB450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C45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B5EED"/>
    <w:multiLevelType w:val="hybridMultilevel"/>
    <w:tmpl w:val="C9B22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6095C"/>
    <w:multiLevelType w:val="hybridMultilevel"/>
    <w:tmpl w:val="0F906FB8"/>
    <w:lvl w:ilvl="0" w:tplc="6D3C04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1298"/>
    <w:multiLevelType w:val="hybridMultilevel"/>
    <w:tmpl w:val="E7065740"/>
    <w:lvl w:ilvl="0" w:tplc="B2C0248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43DA4F7B"/>
    <w:multiLevelType w:val="hybridMultilevel"/>
    <w:tmpl w:val="F014E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B4739"/>
    <w:multiLevelType w:val="hybridMultilevel"/>
    <w:tmpl w:val="016E23A2"/>
    <w:lvl w:ilvl="0" w:tplc="7272DEA8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93525"/>
    <w:multiLevelType w:val="hybridMultilevel"/>
    <w:tmpl w:val="FA98295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A63F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94662F4"/>
    <w:multiLevelType w:val="multilevel"/>
    <w:tmpl w:val="CAAC9F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CA301EE"/>
    <w:multiLevelType w:val="hybridMultilevel"/>
    <w:tmpl w:val="8902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491"/>
    <w:multiLevelType w:val="hybridMultilevel"/>
    <w:tmpl w:val="0A4A104E"/>
    <w:name w:val="WW8Num232"/>
    <w:lvl w:ilvl="0" w:tplc="E86C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DC03DE"/>
    <w:multiLevelType w:val="multilevel"/>
    <w:tmpl w:val="0130F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2"/>
  </w:num>
  <w:num w:numId="2">
    <w:abstractNumId w:val="6"/>
  </w:num>
  <w:num w:numId="3">
    <w:abstractNumId w:val="19"/>
  </w:num>
  <w:num w:numId="4">
    <w:abstractNumId w:val="22"/>
  </w:num>
  <w:num w:numId="5">
    <w:abstractNumId w:val="10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16"/>
  </w:num>
  <w:num w:numId="11">
    <w:abstractNumId w:val="3"/>
  </w:num>
  <w:num w:numId="12">
    <w:abstractNumId w:val="7"/>
  </w:num>
  <w:num w:numId="13">
    <w:abstractNumId w:val="13"/>
    <w:lvlOverride w:ilvl="0">
      <w:startOverride w:val="1"/>
    </w:lvlOverride>
  </w:num>
  <w:num w:numId="14">
    <w:abstractNumId w:val="4"/>
  </w:num>
  <w:num w:numId="15">
    <w:abstractNumId w:val="8"/>
  </w:num>
  <w:num w:numId="16">
    <w:abstractNumId w:val="17"/>
  </w:num>
  <w:num w:numId="17">
    <w:abstractNumId w:val="18"/>
    <w:lvlOverride w:ilvl="0">
      <w:startOverride w:val="1"/>
    </w:lvlOverride>
  </w:num>
  <w:num w:numId="1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9"/>
  </w:num>
  <w:num w:numId="20">
    <w:abstractNumId w:val="20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61"/>
    <w:rsid w:val="00000AA1"/>
    <w:rsid w:val="00006C88"/>
    <w:rsid w:val="00016458"/>
    <w:rsid w:val="0003290A"/>
    <w:rsid w:val="00037BF5"/>
    <w:rsid w:val="0004004B"/>
    <w:rsid w:val="00050AAB"/>
    <w:rsid w:val="00056AE0"/>
    <w:rsid w:val="00060130"/>
    <w:rsid w:val="00062153"/>
    <w:rsid w:val="00063CE3"/>
    <w:rsid w:val="00082626"/>
    <w:rsid w:val="00083C3E"/>
    <w:rsid w:val="000854B9"/>
    <w:rsid w:val="000A1A64"/>
    <w:rsid w:val="000B0E76"/>
    <w:rsid w:val="000E1ABB"/>
    <w:rsid w:val="000E3AA6"/>
    <w:rsid w:val="000E40B0"/>
    <w:rsid w:val="000E6F3F"/>
    <w:rsid w:val="000F58CA"/>
    <w:rsid w:val="001032DE"/>
    <w:rsid w:val="00103CB6"/>
    <w:rsid w:val="001106AB"/>
    <w:rsid w:val="00120B5C"/>
    <w:rsid w:val="00121072"/>
    <w:rsid w:val="00131FF8"/>
    <w:rsid w:val="001518BB"/>
    <w:rsid w:val="00151F0A"/>
    <w:rsid w:val="001C167B"/>
    <w:rsid w:val="001C1893"/>
    <w:rsid w:val="001C1B27"/>
    <w:rsid w:val="001D46FB"/>
    <w:rsid w:val="001E0A86"/>
    <w:rsid w:val="001E1C85"/>
    <w:rsid w:val="0020444F"/>
    <w:rsid w:val="00204545"/>
    <w:rsid w:val="00206F31"/>
    <w:rsid w:val="0021232A"/>
    <w:rsid w:val="00215D50"/>
    <w:rsid w:val="0021609D"/>
    <w:rsid w:val="002370B8"/>
    <w:rsid w:val="0024054E"/>
    <w:rsid w:val="00247BF0"/>
    <w:rsid w:val="0025061A"/>
    <w:rsid w:val="00251A88"/>
    <w:rsid w:val="002520C9"/>
    <w:rsid w:val="00253392"/>
    <w:rsid w:val="0026131D"/>
    <w:rsid w:val="00265976"/>
    <w:rsid w:val="002742A3"/>
    <w:rsid w:val="00282B9B"/>
    <w:rsid w:val="00287C58"/>
    <w:rsid w:val="002A07F2"/>
    <w:rsid w:val="002A0CF1"/>
    <w:rsid w:val="002A7EFD"/>
    <w:rsid w:val="002C2A6B"/>
    <w:rsid w:val="002D26F7"/>
    <w:rsid w:val="002D63B6"/>
    <w:rsid w:val="002D7625"/>
    <w:rsid w:val="002E0AB9"/>
    <w:rsid w:val="00306A61"/>
    <w:rsid w:val="00306CA1"/>
    <w:rsid w:val="003171DF"/>
    <w:rsid w:val="00325E7B"/>
    <w:rsid w:val="0033138E"/>
    <w:rsid w:val="00334745"/>
    <w:rsid w:val="0034074D"/>
    <w:rsid w:val="00341EAF"/>
    <w:rsid w:val="00351256"/>
    <w:rsid w:val="00357B72"/>
    <w:rsid w:val="00364157"/>
    <w:rsid w:val="0038601D"/>
    <w:rsid w:val="003930EE"/>
    <w:rsid w:val="003A02CC"/>
    <w:rsid w:val="003A249E"/>
    <w:rsid w:val="003A4322"/>
    <w:rsid w:val="003A5B19"/>
    <w:rsid w:val="003B3CA4"/>
    <w:rsid w:val="003C085E"/>
    <w:rsid w:val="003C4F52"/>
    <w:rsid w:val="003C7CBD"/>
    <w:rsid w:val="003E5400"/>
    <w:rsid w:val="003E7382"/>
    <w:rsid w:val="003F364B"/>
    <w:rsid w:val="00414FF3"/>
    <w:rsid w:val="00437B54"/>
    <w:rsid w:val="004475B3"/>
    <w:rsid w:val="004565FC"/>
    <w:rsid w:val="00457285"/>
    <w:rsid w:val="00461883"/>
    <w:rsid w:val="00466730"/>
    <w:rsid w:val="0047356F"/>
    <w:rsid w:val="00480556"/>
    <w:rsid w:val="00480A96"/>
    <w:rsid w:val="004B72C6"/>
    <w:rsid w:val="004C0137"/>
    <w:rsid w:val="004C58C1"/>
    <w:rsid w:val="004D21A5"/>
    <w:rsid w:val="004D5D3B"/>
    <w:rsid w:val="004F44D9"/>
    <w:rsid w:val="004F7C80"/>
    <w:rsid w:val="00511D9E"/>
    <w:rsid w:val="005156B8"/>
    <w:rsid w:val="00516329"/>
    <w:rsid w:val="00517C9B"/>
    <w:rsid w:val="00530187"/>
    <w:rsid w:val="00552ECB"/>
    <w:rsid w:val="005667E7"/>
    <w:rsid w:val="005718DF"/>
    <w:rsid w:val="00572A82"/>
    <w:rsid w:val="00581FFB"/>
    <w:rsid w:val="00584C4F"/>
    <w:rsid w:val="00584CE7"/>
    <w:rsid w:val="005B6A60"/>
    <w:rsid w:val="005B7E10"/>
    <w:rsid w:val="005C3D9B"/>
    <w:rsid w:val="005D6BE9"/>
    <w:rsid w:val="005D73AA"/>
    <w:rsid w:val="005E2AF9"/>
    <w:rsid w:val="005E46D0"/>
    <w:rsid w:val="005E5548"/>
    <w:rsid w:val="005F1A1C"/>
    <w:rsid w:val="00603F26"/>
    <w:rsid w:val="00604975"/>
    <w:rsid w:val="00622720"/>
    <w:rsid w:val="006263F3"/>
    <w:rsid w:val="00630F4A"/>
    <w:rsid w:val="00631979"/>
    <w:rsid w:val="006345D3"/>
    <w:rsid w:val="00637B26"/>
    <w:rsid w:val="00643AF9"/>
    <w:rsid w:val="00645DC5"/>
    <w:rsid w:val="00657F5D"/>
    <w:rsid w:val="00661F4F"/>
    <w:rsid w:val="00670224"/>
    <w:rsid w:val="00672722"/>
    <w:rsid w:val="006809DD"/>
    <w:rsid w:val="00685D87"/>
    <w:rsid w:val="00692FEF"/>
    <w:rsid w:val="006A1B76"/>
    <w:rsid w:val="006A34AE"/>
    <w:rsid w:val="006B024D"/>
    <w:rsid w:val="006B2854"/>
    <w:rsid w:val="006B36EE"/>
    <w:rsid w:val="006B7B8B"/>
    <w:rsid w:val="006C1EC9"/>
    <w:rsid w:val="006C79A7"/>
    <w:rsid w:val="006D5495"/>
    <w:rsid w:val="006D59DB"/>
    <w:rsid w:val="006E2982"/>
    <w:rsid w:val="00700B9E"/>
    <w:rsid w:val="00731785"/>
    <w:rsid w:val="00732C7F"/>
    <w:rsid w:val="00735A42"/>
    <w:rsid w:val="007400EC"/>
    <w:rsid w:val="007458D2"/>
    <w:rsid w:val="00746956"/>
    <w:rsid w:val="00777FB3"/>
    <w:rsid w:val="00783ACC"/>
    <w:rsid w:val="00784BE3"/>
    <w:rsid w:val="007A0BDF"/>
    <w:rsid w:val="007A2D3E"/>
    <w:rsid w:val="007B1682"/>
    <w:rsid w:val="007B19E7"/>
    <w:rsid w:val="007B3CED"/>
    <w:rsid w:val="007B770F"/>
    <w:rsid w:val="007C1CE0"/>
    <w:rsid w:val="007D6FE7"/>
    <w:rsid w:val="007E0F26"/>
    <w:rsid w:val="007F55C3"/>
    <w:rsid w:val="007F5B2E"/>
    <w:rsid w:val="00817AD3"/>
    <w:rsid w:val="008232B2"/>
    <w:rsid w:val="008364DC"/>
    <w:rsid w:val="0084790E"/>
    <w:rsid w:val="00854B6E"/>
    <w:rsid w:val="0086011E"/>
    <w:rsid w:val="0086788A"/>
    <w:rsid w:val="00893488"/>
    <w:rsid w:val="00896FA3"/>
    <w:rsid w:val="008B5EB2"/>
    <w:rsid w:val="008B6258"/>
    <w:rsid w:val="008B6E60"/>
    <w:rsid w:val="008C2BF5"/>
    <w:rsid w:val="008E182C"/>
    <w:rsid w:val="008E2339"/>
    <w:rsid w:val="00903F40"/>
    <w:rsid w:val="00924FA6"/>
    <w:rsid w:val="00926617"/>
    <w:rsid w:val="00932A93"/>
    <w:rsid w:val="0094200A"/>
    <w:rsid w:val="00942B4A"/>
    <w:rsid w:val="009648AE"/>
    <w:rsid w:val="00964F13"/>
    <w:rsid w:val="00970CCF"/>
    <w:rsid w:val="00980073"/>
    <w:rsid w:val="0099531B"/>
    <w:rsid w:val="009B788B"/>
    <w:rsid w:val="009C1DD7"/>
    <w:rsid w:val="009C4E7B"/>
    <w:rsid w:val="009C708E"/>
    <w:rsid w:val="009D1295"/>
    <w:rsid w:val="009D1724"/>
    <w:rsid w:val="009D5FF8"/>
    <w:rsid w:val="009D7D54"/>
    <w:rsid w:val="009E2B66"/>
    <w:rsid w:val="00A02966"/>
    <w:rsid w:val="00A02E4F"/>
    <w:rsid w:val="00A05386"/>
    <w:rsid w:val="00A053AF"/>
    <w:rsid w:val="00A12AC4"/>
    <w:rsid w:val="00A23A25"/>
    <w:rsid w:val="00A472F2"/>
    <w:rsid w:val="00A53ED6"/>
    <w:rsid w:val="00A60FC6"/>
    <w:rsid w:val="00A655F8"/>
    <w:rsid w:val="00A71E92"/>
    <w:rsid w:val="00A77BEE"/>
    <w:rsid w:val="00A8278E"/>
    <w:rsid w:val="00A91564"/>
    <w:rsid w:val="00A9233E"/>
    <w:rsid w:val="00A947B4"/>
    <w:rsid w:val="00AA66FF"/>
    <w:rsid w:val="00AC17F1"/>
    <w:rsid w:val="00B209F3"/>
    <w:rsid w:val="00B3287E"/>
    <w:rsid w:val="00B3373B"/>
    <w:rsid w:val="00B341E0"/>
    <w:rsid w:val="00B46399"/>
    <w:rsid w:val="00B5236F"/>
    <w:rsid w:val="00B555D6"/>
    <w:rsid w:val="00B640D0"/>
    <w:rsid w:val="00B715B9"/>
    <w:rsid w:val="00B72722"/>
    <w:rsid w:val="00B82F03"/>
    <w:rsid w:val="00B830C8"/>
    <w:rsid w:val="00B85B1C"/>
    <w:rsid w:val="00B87D6A"/>
    <w:rsid w:val="00B975CB"/>
    <w:rsid w:val="00BB04ED"/>
    <w:rsid w:val="00BB0C14"/>
    <w:rsid w:val="00BB3E5D"/>
    <w:rsid w:val="00BB52BB"/>
    <w:rsid w:val="00BC6966"/>
    <w:rsid w:val="00C06D90"/>
    <w:rsid w:val="00C11413"/>
    <w:rsid w:val="00C117A0"/>
    <w:rsid w:val="00C20FD0"/>
    <w:rsid w:val="00C26D92"/>
    <w:rsid w:val="00C2711B"/>
    <w:rsid w:val="00C33563"/>
    <w:rsid w:val="00C4297C"/>
    <w:rsid w:val="00C51BA9"/>
    <w:rsid w:val="00C715DD"/>
    <w:rsid w:val="00C71C1A"/>
    <w:rsid w:val="00C7527A"/>
    <w:rsid w:val="00C75397"/>
    <w:rsid w:val="00C80D69"/>
    <w:rsid w:val="00C938CB"/>
    <w:rsid w:val="00C9450A"/>
    <w:rsid w:val="00CA24D9"/>
    <w:rsid w:val="00CB0766"/>
    <w:rsid w:val="00CB6D72"/>
    <w:rsid w:val="00CB7690"/>
    <w:rsid w:val="00CC2553"/>
    <w:rsid w:val="00CD5799"/>
    <w:rsid w:val="00CE7C16"/>
    <w:rsid w:val="00CF263B"/>
    <w:rsid w:val="00CF2A0F"/>
    <w:rsid w:val="00CF7D8D"/>
    <w:rsid w:val="00D232AE"/>
    <w:rsid w:val="00D25461"/>
    <w:rsid w:val="00D328A6"/>
    <w:rsid w:val="00D33598"/>
    <w:rsid w:val="00D369BA"/>
    <w:rsid w:val="00D42BD0"/>
    <w:rsid w:val="00D46EAD"/>
    <w:rsid w:val="00D50637"/>
    <w:rsid w:val="00D56DB1"/>
    <w:rsid w:val="00D71CBD"/>
    <w:rsid w:val="00D807FC"/>
    <w:rsid w:val="00D81402"/>
    <w:rsid w:val="00D908DF"/>
    <w:rsid w:val="00D92127"/>
    <w:rsid w:val="00DA1E71"/>
    <w:rsid w:val="00DA2D9D"/>
    <w:rsid w:val="00DA5832"/>
    <w:rsid w:val="00DA73C4"/>
    <w:rsid w:val="00DD0B52"/>
    <w:rsid w:val="00DF2D1B"/>
    <w:rsid w:val="00E06AB2"/>
    <w:rsid w:val="00E13941"/>
    <w:rsid w:val="00E17910"/>
    <w:rsid w:val="00E20ED7"/>
    <w:rsid w:val="00E265A6"/>
    <w:rsid w:val="00E41485"/>
    <w:rsid w:val="00E43AC4"/>
    <w:rsid w:val="00E505D5"/>
    <w:rsid w:val="00E510D0"/>
    <w:rsid w:val="00E5459F"/>
    <w:rsid w:val="00E61C70"/>
    <w:rsid w:val="00E62619"/>
    <w:rsid w:val="00E62D86"/>
    <w:rsid w:val="00E85F42"/>
    <w:rsid w:val="00E92181"/>
    <w:rsid w:val="00E94E0D"/>
    <w:rsid w:val="00EB596D"/>
    <w:rsid w:val="00EB6871"/>
    <w:rsid w:val="00EC53A5"/>
    <w:rsid w:val="00ED39C4"/>
    <w:rsid w:val="00EF117C"/>
    <w:rsid w:val="00EF5C38"/>
    <w:rsid w:val="00F0351D"/>
    <w:rsid w:val="00F06990"/>
    <w:rsid w:val="00F103B2"/>
    <w:rsid w:val="00F10C8B"/>
    <w:rsid w:val="00F11097"/>
    <w:rsid w:val="00F114D1"/>
    <w:rsid w:val="00F34B0A"/>
    <w:rsid w:val="00F456AF"/>
    <w:rsid w:val="00F81AF6"/>
    <w:rsid w:val="00F848F8"/>
    <w:rsid w:val="00F95A00"/>
    <w:rsid w:val="00FB63EE"/>
    <w:rsid w:val="00FC4578"/>
    <w:rsid w:val="00FC685F"/>
    <w:rsid w:val="00FD1EDB"/>
    <w:rsid w:val="00FD4306"/>
    <w:rsid w:val="00FD5A9D"/>
    <w:rsid w:val="00FF4BF7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738F1"/>
  <w15:chartTrackingRefBased/>
  <w15:docId w15:val="{8AEACE43-3AFF-419D-ACD4-9058B0F3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2AC4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87C58"/>
    <w:pPr>
      <w:keepNext/>
      <w:keepLines/>
      <w:suppressAutoHyphens w:val="0"/>
      <w:autoSpaceDN/>
      <w:spacing w:before="240" w:after="0" w:line="240" w:lineRule="auto"/>
      <w:textAlignment w:val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7C58"/>
    <w:pPr>
      <w:keepNext/>
      <w:keepLines/>
      <w:suppressAutoHyphens w:val="0"/>
      <w:autoSpaceDN/>
      <w:spacing w:before="200" w:after="0" w:line="276" w:lineRule="auto"/>
      <w:textAlignment w:val="auto"/>
      <w:outlineLvl w:val="3"/>
    </w:pPr>
    <w:rPr>
      <w:rFonts w:ascii="Cambria" w:hAnsi="Cambria"/>
      <w:b/>
      <w:bCs/>
      <w:i/>
      <w:iCs/>
      <w:color w:val="4F81BD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CytatintensywnyZnak">
    <w:name w:val="Cytat intensywny Znak"/>
    <w:rPr>
      <w:i/>
      <w:iCs/>
      <w:color w:val="5B9BD5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styleId="Hipercze">
    <w:name w:val="Hyperlink"/>
    <w:uiPriority w:val="99"/>
    <w:rPr>
      <w:color w:val="0563C1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287C58"/>
    <w:rPr>
      <w:rFonts w:ascii="Calibri Light" w:hAnsi="Calibri Light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rsid w:val="00287C58"/>
    <w:rPr>
      <w:rFonts w:ascii="Cambria" w:hAnsi="Cambria"/>
      <w:b/>
      <w:bCs/>
      <w:i/>
      <w:iCs/>
      <w:color w:val="4F81BD"/>
      <w:lang w:val="en-GB"/>
    </w:rPr>
  </w:style>
  <w:style w:type="numbering" w:customStyle="1" w:styleId="Bezlisty1">
    <w:name w:val="Bez listy1"/>
    <w:next w:val="Bezlisty"/>
    <w:uiPriority w:val="99"/>
    <w:semiHidden/>
    <w:unhideWhenUsed/>
    <w:rsid w:val="00287C58"/>
  </w:style>
  <w:style w:type="paragraph" w:styleId="NormalnyWeb">
    <w:name w:val="Normal (Web)"/>
    <w:basedOn w:val="Normalny"/>
    <w:uiPriority w:val="99"/>
    <w:rsid w:val="00287C58"/>
    <w:pPr>
      <w:suppressAutoHyphens w:val="0"/>
      <w:autoSpaceDN/>
      <w:spacing w:before="150" w:after="150" w:line="240" w:lineRule="auto"/>
      <w:ind w:left="150" w:right="150"/>
      <w:textAlignment w:val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287C5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287C58"/>
    <w:pPr>
      <w:autoSpaceDN/>
      <w:spacing w:after="120" w:line="480" w:lineRule="auto"/>
      <w:textAlignment w:val="auto"/>
    </w:pPr>
    <w:rPr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287C58"/>
    <w:rPr>
      <w:sz w:val="24"/>
      <w:szCs w:val="20"/>
    </w:rPr>
  </w:style>
  <w:style w:type="paragraph" w:styleId="Lista">
    <w:name w:val="List"/>
    <w:basedOn w:val="Normalny"/>
    <w:uiPriority w:val="99"/>
    <w:rsid w:val="00287C58"/>
    <w:pPr>
      <w:suppressAutoHyphens w:val="0"/>
      <w:autoSpaceDN/>
      <w:spacing w:after="120" w:line="240" w:lineRule="auto"/>
      <w:ind w:left="2835" w:hanging="1417"/>
      <w:jc w:val="both"/>
      <w:textAlignment w:val="auto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87C58"/>
  </w:style>
  <w:style w:type="table" w:styleId="Tabela-Siatka">
    <w:name w:val="Table Grid"/>
    <w:basedOn w:val="Standardowy"/>
    <w:uiPriority w:val="39"/>
    <w:rsid w:val="0028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0z0">
    <w:name w:val="WW8Num20z0"/>
    <w:rsid w:val="00287C58"/>
    <w:rPr>
      <w:rFonts w:ascii="Times New Roman" w:hAnsi="Times New Roman" w:cs="Times New Roman"/>
    </w:rPr>
  </w:style>
  <w:style w:type="numbering" w:customStyle="1" w:styleId="WWNum1">
    <w:name w:val="WWNum1"/>
    <w:basedOn w:val="Bezlisty"/>
    <w:rsid w:val="00F81AF6"/>
    <w:pPr>
      <w:numPr>
        <w:numId w:val="3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4004B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4004B"/>
    <w:rPr>
      <w:rFonts w:ascii="Courier New" w:hAnsi="Courier New" w:cs="Courier New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81F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A34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12AC4"/>
    <w:rPr>
      <w:color w:val="605E5C"/>
      <w:shd w:val="clear" w:color="auto" w:fill="E1DFDD"/>
    </w:rPr>
  </w:style>
  <w:style w:type="paragraph" w:customStyle="1" w:styleId="WW-Legenda">
    <w:name w:val="WW-Legenda"/>
    <w:basedOn w:val="Normalny"/>
    <w:next w:val="Normalny"/>
    <w:rsid w:val="003C7CBD"/>
    <w:pPr>
      <w:widowControl w:val="0"/>
      <w:overflowPunct w:val="0"/>
      <w:autoSpaceDE w:val="0"/>
      <w:autoSpaceDN/>
      <w:spacing w:after="0" w:line="240" w:lineRule="auto"/>
      <w:jc w:val="right"/>
      <w:textAlignment w:val="auto"/>
    </w:pPr>
    <w:rPr>
      <w:rFonts w:ascii="Arial Narrow" w:eastAsia="Times New Roman" w:hAnsi="Arial Narrow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hyperlink" Target="mailto:iod@pdr-eko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dr@pdr-e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r-zamowienia@pdr-ek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.bialocka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.zamowienia@onet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7A4B-34AE-4C39-9F5D-241A8E3A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2135</TotalTime>
  <Pages>1</Pages>
  <Words>6012</Words>
  <Characters>36078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42006</CharactersWithSpaces>
  <SharedDoc>false</SharedDoc>
  <HLinks>
    <vt:vector size="24" baseType="variant">
      <vt:variant>
        <vt:i4>5439533</vt:i4>
      </vt:variant>
      <vt:variant>
        <vt:i4>9</vt:i4>
      </vt:variant>
      <vt:variant>
        <vt:i4>0</vt:i4>
      </vt:variant>
      <vt:variant>
        <vt:i4>5</vt:i4>
      </vt:variant>
      <vt:variant>
        <vt:lpwstr>mailto:e.staniszewska-kowalska@pdr-eko.pl</vt:lpwstr>
      </vt:variant>
      <vt:variant>
        <vt:lpwstr/>
      </vt:variant>
      <vt:variant>
        <vt:i4>2490444</vt:i4>
      </vt:variant>
      <vt:variant>
        <vt:i4>6</vt:i4>
      </vt:variant>
      <vt:variant>
        <vt:i4>0</vt:i4>
      </vt:variant>
      <vt:variant>
        <vt:i4>5</vt:i4>
      </vt:variant>
      <vt:variant>
        <vt:lpwstr>mailto:pdr.zamowienia@onet.pl</vt:lpwstr>
      </vt:variant>
      <vt:variant>
        <vt:lpwstr/>
      </vt:variant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mailto:j.kalmuk@progeo.wroc.pl</vt:lpwstr>
      </vt:variant>
      <vt:variant>
        <vt:lpwstr/>
      </vt:variant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mailto:pdr-zamowienia@pdr-eko.pl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Prusisz</dc:creator>
  <cp:keywords/>
  <cp:lastModifiedBy>Elżbieta Żbikowska</cp:lastModifiedBy>
  <cp:revision>81</cp:revision>
  <cp:lastPrinted>2021-06-18T10:41:00Z</cp:lastPrinted>
  <dcterms:created xsi:type="dcterms:W3CDTF">2021-03-30T06:10:00Z</dcterms:created>
  <dcterms:modified xsi:type="dcterms:W3CDTF">2021-06-18T10:42:00Z</dcterms:modified>
</cp:coreProperties>
</file>